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6C12" w:rsidRPr="00DB6C12" w:rsidRDefault="00A656EA" w:rsidP="000F17B2">
      <w:pPr>
        <w:spacing w:before="0" w:line="240" w:lineRule="auto"/>
        <w:jc w:val="center"/>
        <w:rPr>
          <w:rFonts w:ascii="Arial Narrow" w:hAnsi="Arial Narrow"/>
          <w:b/>
          <w:sz w:val="20"/>
          <w:szCs w:val="20"/>
          <w:u w:val="single"/>
        </w:rPr>
      </w:pPr>
      <w:r>
        <w:rPr>
          <w:rFonts w:ascii="Arial Narrow" w:hAnsi="Arial Narrow"/>
          <w:b/>
          <w:noProof/>
          <w:sz w:val="28"/>
          <w:szCs w:val="28"/>
          <w:lang w:eastAsia="en-GB"/>
        </w:rPr>
        <w:drawing>
          <wp:anchor distT="0" distB="0" distL="114300" distR="114300" simplePos="0" relativeHeight="251653632" behindDoc="1" locked="0" layoutInCell="1" allowOverlap="1">
            <wp:simplePos x="0" y="0"/>
            <wp:positionH relativeFrom="column">
              <wp:posOffset>1640205</wp:posOffset>
            </wp:positionH>
            <wp:positionV relativeFrom="paragraph">
              <wp:posOffset>635</wp:posOffset>
            </wp:positionV>
            <wp:extent cx="3086100" cy="2133600"/>
            <wp:effectExtent l="19050" t="0" r="0" b="0"/>
            <wp:wrapTight wrapText="bothSides">
              <wp:wrapPolygon edited="0">
                <wp:start x="-133" y="0"/>
                <wp:lineTo x="-133" y="21407"/>
                <wp:lineTo x="21600" y="21407"/>
                <wp:lineTo x="21600" y="0"/>
                <wp:lineTo x="-133" y="0"/>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22923" t="13793" r="27692" b="24107"/>
                    <a:stretch>
                      <a:fillRect/>
                    </a:stretch>
                  </pic:blipFill>
                  <pic:spPr bwMode="auto">
                    <a:xfrm>
                      <a:off x="0" y="0"/>
                      <a:ext cx="3086100" cy="2133600"/>
                    </a:xfrm>
                    <a:prstGeom prst="rect">
                      <a:avLst/>
                    </a:prstGeom>
                    <a:noFill/>
                    <a:ln w="9525">
                      <a:noFill/>
                      <a:miter lim="800000"/>
                      <a:headEnd/>
                      <a:tailEnd/>
                    </a:ln>
                  </pic:spPr>
                </pic:pic>
              </a:graphicData>
            </a:graphic>
          </wp:anchor>
        </w:drawing>
      </w:r>
      <w:r>
        <w:rPr>
          <w:rFonts w:ascii="Arial Narrow" w:hAnsi="Arial Narrow"/>
          <w:b/>
          <w:noProof/>
          <w:sz w:val="28"/>
          <w:szCs w:val="28"/>
          <w:lang w:eastAsia="en-GB"/>
        </w:rPr>
        <w:drawing>
          <wp:anchor distT="0" distB="0" distL="114300" distR="114300" simplePos="0" relativeHeight="251678208" behindDoc="0" locked="0" layoutInCell="1" allowOverlap="1">
            <wp:simplePos x="0" y="0"/>
            <wp:positionH relativeFrom="column">
              <wp:posOffset>4878705</wp:posOffset>
            </wp:positionH>
            <wp:positionV relativeFrom="paragraph">
              <wp:posOffset>635</wp:posOffset>
            </wp:positionV>
            <wp:extent cx="1390650" cy="2143125"/>
            <wp:effectExtent l="19050" t="0" r="0" b="0"/>
            <wp:wrapSquare wrapText="bothSides"/>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36461" t="15441" r="36462" b="21485"/>
                    <a:stretch>
                      <a:fillRect/>
                    </a:stretch>
                  </pic:blipFill>
                  <pic:spPr bwMode="auto">
                    <a:xfrm>
                      <a:off x="0" y="0"/>
                      <a:ext cx="1390650" cy="2143125"/>
                    </a:xfrm>
                    <a:prstGeom prst="rect">
                      <a:avLst/>
                    </a:prstGeom>
                    <a:noFill/>
                    <a:ln w="9525">
                      <a:noFill/>
                      <a:miter lim="800000"/>
                      <a:headEnd/>
                      <a:tailEnd/>
                    </a:ln>
                  </pic:spPr>
                </pic:pic>
              </a:graphicData>
            </a:graphic>
          </wp:anchor>
        </w:drawing>
      </w:r>
      <w:r>
        <w:rPr>
          <w:rFonts w:ascii="Arial Narrow" w:hAnsi="Arial Narrow"/>
          <w:b/>
          <w:noProof/>
          <w:sz w:val="28"/>
          <w:szCs w:val="28"/>
          <w:lang w:eastAsia="en-GB"/>
        </w:rPr>
        <w:drawing>
          <wp:anchor distT="0" distB="0" distL="114300" distR="114300" simplePos="0" relativeHeight="251677184" behindDoc="0" locked="0" layoutInCell="1" allowOverlap="1">
            <wp:simplePos x="0" y="0"/>
            <wp:positionH relativeFrom="column">
              <wp:posOffset>106680</wp:posOffset>
            </wp:positionH>
            <wp:positionV relativeFrom="paragraph">
              <wp:posOffset>635</wp:posOffset>
            </wp:positionV>
            <wp:extent cx="1390650" cy="2038350"/>
            <wp:effectExtent l="19050" t="0" r="0" b="0"/>
            <wp:wrapNone/>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36616" t="22769" r="36615" b="21485"/>
                    <a:stretch>
                      <a:fillRect/>
                    </a:stretch>
                  </pic:blipFill>
                  <pic:spPr bwMode="auto">
                    <a:xfrm>
                      <a:off x="0" y="0"/>
                      <a:ext cx="1390650" cy="2038350"/>
                    </a:xfrm>
                    <a:prstGeom prst="rect">
                      <a:avLst/>
                    </a:prstGeom>
                    <a:noFill/>
                    <a:ln w="9525">
                      <a:noFill/>
                      <a:miter lim="800000"/>
                      <a:headEnd/>
                      <a:tailEnd/>
                    </a:ln>
                  </pic:spPr>
                </pic:pic>
              </a:graphicData>
            </a:graphic>
          </wp:anchor>
        </w:drawing>
      </w:r>
    </w:p>
    <w:p w:rsidR="00B43703" w:rsidRDefault="00B43703" w:rsidP="000F17B2">
      <w:pPr>
        <w:spacing w:before="0" w:line="240" w:lineRule="auto"/>
        <w:jc w:val="center"/>
        <w:rPr>
          <w:rFonts w:ascii="Arial Narrow" w:hAnsi="Arial Narrow"/>
          <w:b/>
          <w:sz w:val="28"/>
          <w:szCs w:val="28"/>
          <w:u w:val="single"/>
        </w:rPr>
      </w:pPr>
    </w:p>
    <w:p w:rsidR="00B43703" w:rsidRDefault="00B43703" w:rsidP="008D5CCC">
      <w:pPr>
        <w:spacing w:before="0" w:line="240" w:lineRule="auto"/>
        <w:rPr>
          <w:rFonts w:ascii="Arial Narrow" w:hAnsi="Arial Narrow"/>
          <w:b/>
          <w:sz w:val="28"/>
          <w:szCs w:val="28"/>
          <w:u w:val="single"/>
        </w:rPr>
      </w:pPr>
    </w:p>
    <w:p w:rsidR="00A12BE6" w:rsidRDefault="00A12BE6" w:rsidP="008D5CCC">
      <w:pPr>
        <w:spacing w:before="0" w:line="240" w:lineRule="auto"/>
        <w:rPr>
          <w:rFonts w:ascii="Arial Narrow" w:hAnsi="Arial Narrow"/>
          <w:b/>
          <w:sz w:val="28"/>
          <w:szCs w:val="28"/>
          <w:u w:val="single"/>
        </w:rPr>
      </w:pPr>
    </w:p>
    <w:p w:rsidR="00A82E6B" w:rsidRDefault="00A82E6B" w:rsidP="008D5CCC">
      <w:pPr>
        <w:spacing w:before="0" w:line="240" w:lineRule="auto"/>
        <w:rPr>
          <w:rFonts w:ascii="Arial Narrow" w:hAnsi="Arial Narrow"/>
          <w:b/>
          <w:sz w:val="28"/>
          <w:szCs w:val="28"/>
          <w:u w:val="single"/>
        </w:rPr>
      </w:pPr>
    </w:p>
    <w:p w:rsidR="00A82E6B" w:rsidRDefault="00A82E6B" w:rsidP="008D5CCC">
      <w:pPr>
        <w:spacing w:before="0" w:line="240" w:lineRule="auto"/>
        <w:rPr>
          <w:rFonts w:ascii="Arial Narrow" w:hAnsi="Arial Narrow"/>
          <w:b/>
          <w:sz w:val="28"/>
          <w:szCs w:val="28"/>
          <w:u w:val="single"/>
        </w:rPr>
      </w:pPr>
    </w:p>
    <w:p w:rsidR="00A82E6B" w:rsidRDefault="00A82E6B" w:rsidP="008D5CCC">
      <w:pPr>
        <w:spacing w:before="0" w:line="240" w:lineRule="auto"/>
        <w:rPr>
          <w:rFonts w:ascii="Arial Narrow" w:hAnsi="Arial Narrow"/>
          <w:b/>
          <w:sz w:val="28"/>
          <w:szCs w:val="28"/>
          <w:u w:val="single"/>
        </w:rPr>
      </w:pPr>
    </w:p>
    <w:p w:rsidR="00A82E6B" w:rsidRDefault="00A82E6B" w:rsidP="008D5CCC">
      <w:pPr>
        <w:spacing w:before="0" w:line="240" w:lineRule="auto"/>
        <w:rPr>
          <w:rFonts w:ascii="Arial Narrow" w:hAnsi="Arial Narrow"/>
          <w:b/>
          <w:sz w:val="28"/>
          <w:szCs w:val="28"/>
          <w:u w:val="single"/>
        </w:rPr>
      </w:pPr>
    </w:p>
    <w:p w:rsidR="00A82E6B" w:rsidRDefault="00A82E6B" w:rsidP="008D5CCC">
      <w:pPr>
        <w:spacing w:before="0" w:line="240" w:lineRule="auto"/>
        <w:rPr>
          <w:rFonts w:ascii="Arial Narrow" w:hAnsi="Arial Narrow"/>
          <w:b/>
          <w:sz w:val="28"/>
          <w:szCs w:val="28"/>
          <w:u w:val="single"/>
        </w:rPr>
      </w:pPr>
    </w:p>
    <w:p w:rsidR="00A82E6B" w:rsidRDefault="00A82E6B" w:rsidP="008D5CCC">
      <w:pPr>
        <w:spacing w:before="0" w:line="240" w:lineRule="auto"/>
        <w:rPr>
          <w:rFonts w:ascii="Arial Narrow" w:hAnsi="Arial Narrow"/>
          <w:b/>
          <w:sz w:val="28"/>
          <w:szCs w:val="28"/>
          <w:u w:val="single"/>
        </w:rPr>
      </w:pPr>
    </w:p>
    <w:p w:rsidR="00A82E6B" w:rsidRDefault="00A82E6B" w:rsidP="008D5CCC">
      <w:pPr>
        <w:spacing w:before="0" w:line="240" w:lineRule="auto"/>
        <w:rPr>
          <w:rFonts w:ascii="Arial Narrow" w:hAnsi="Arial Narrow"/>
          <w:b/>
          <w:sz w:val="28"/>
          <w:szCs w:val="28"/>
          <w:u w:val="single"/>
        </w:rPr>
      </w:pPr>
    </w:p>
    <w:p w:rsidR="00A82E6B" w:rsidRDefault="00A82E6B" w:rsidP="008D5CCC">
      <w:pPr>
        <w:spacing w:before="0" w:line="240" w:lineRule="auto"/>
        <w:rPr>
          <w:rFonts w:ascii="Arial Narrow" w:hAnsi="Arial Narrow"/>
          <w:b/>
          <w:sz w:val="28"/>
          <w:szCs w:val="28"/>
          <w:u w:val="single"/>
        </w:rPr>
      </w:pPr>
    </w:p>
    <w:p w:rsidR="008D5CCC" w:rsidRPr="00A5683C" w:rsidRDefault="008D5CCC" w:rsidP="008D5CCC">
      <w:pPr>
        <w:spacing w:before="0" w:line="240" w:lineRule="auto"/>
        <w:rPr>
          <w:rFonts w:ascii="Arial Narrow" w:hAnsi="Arial Narrow"/>
          <w:sz w:val="20"/>
          <w:szCs w:val="20"/>
        </w:rPr>
      </w:pPr>
      <w:r>
        <w:rPr>
          <w:rFonts w:ascii="Arial Narrow" w:hAnsi="Arial Narrow"/>
          <w:b/>
          <w:sz w:val="28"/>
          <w:szCs w:val="28"/>
          <w:u w:val="single"/>
        </w:rPr>
        <w:t>Word</w:t>
      </w:r>
      <w:r w:rsidR="00DB6C12">
        <w:rPr>
          <w:rFonts w:ascii="Arial Narrow" w:hAnsi="Arial Narrow"/>
          <w:b/>
          <w:sz w:val="28"/>
          <w:szCs w:val="28"/>
          <w:u w:val="single"/>
        </w:rPr>
        <w:t>s</w:t>
      </w:r>
      <w:r>
        <w:rPr>
          <w:rFonts w:ascii="Arial Narrow" w:hAnsi="Arial Narrow"/>
          <w:b/>
          <w:sz w:val="28"/>
          <w:szCs w:val="28"/>
          <w:u w:val="single"/>
        </w:rPr>
        <w:t xml:space="preserve"> from the Chairs</w:t>
      </w:r>
      <w:r w:rsidRPr="00A5683C">
        <w:rPr>
          <w:rFonts w:ascii="Arial Narrow" w:hAnsi="Arial Narrow"/>
          <w:b/>
          <w:sz w:val="28"/>
          <w:szCs w:val="28"/>
        </w:rPr>
        <w:t xml:space="preserve">  </w:t>
      </w:r>
      <w:r>
        <w:rPr>
          <w:rFonts w:ascii="Arial Narrow" w:hAnsi="Arial Narrow"/>
          <w:b/>
          <w:sz w:val="28"/>
          <w:szCs w:val="28"/>
        </w:rPr>
        <w:t xml:space="preserve">                         </w:t>
      </w:r>
    </w:p>
    <w:p w:rsidR="008D5CCC" w:rsidRDefault="008D5CCC" w:rsidP="008D5CCC">
      <w:pPr>
        <w:rPr>
          <w:rFonts w:ascii="Arial Narrow" w:hAnsi="Arial Narrow" w:cs="Arial"/>
          <w:sz w:val="20"/>
          <w:szCs w:val="20"/>
        </w:rPr>
      </w:pPr>
      <w:r>
        <w:rPr>
          <w:rFonts w:ascii="Arial Narrow" w:hAnsi="Arial Narrow" w:cs="Arial"/>
          <w:sz w:val="20"/>
          <w:szCs w:val="20"/>
        </w:rPr>
        <w:t xml:space="preserve">Welcome to the </w:t>
      </w:r>
      <w:r w:rsidR="00FF2121">
        <w:rPr>
          <w:rFonts w:ascii="Arial Narrow" w:hAnsi="Arial Narrow" w:cs="Arial"/>
          <w:sz w:val="20"/>
          <w:szCs w:val="20"/>
        </w:rPr>
        <w:t>Autumn</w:t>
      </w:r>
      <w:r>
        <w:rPr>
          <w:rFonts w:ascii="Arial Narrow" w:hAnsi="Arial Narrow" w:cs="Arial"/>
          <w:sz w:val="20"/>
          <w:szCs w:val="20"/>
        </w:rPr>
        <w:t xml:space="preserve"> 2018 e</w:t>
      </w:r>
      <w:r w:rsidRPr="005C4837">
        <w:rPr>
          <w:rFonts w:ascii="Arial Narrow" w:hAnsi="Arial Narrow" w:cs="Arial"/>
          <w:sz w:val="20"/>
          <w:szCs w:val="20"/>
        </w:rPr>
        <w:t>dition of “Women’s Word</w:t>
      </w:r>
      <w:r w:rsidR="00BB186D">
        <w:rPr>
          <w:rFonts w:ascii="Arial Narrow" w:hAnsi="Arial Narrow" w:cs="Arial"/>
          <w:sz w:val="20"/>
          <w:szCs w:val="20"/>
        </w:rPr>
        <w:t>s &amp; Deeds</w:t>
      </w:r>
      <w:r w:rsidRPr="005C4837">
        <w:rPr>
          <w:rFonts w:ascii="Arial Narrow" w:hAnsi="Arial Narrow" w:cs="Arial"/>
          <w:sz w:val="20"/>
          <w:szCs w:val="20"/>
        </w:rPr>
        <w:t>” which contains updates and information on work taking place in the North West.  It includes upcoming events, information and c</w:t>
      </w:r>
      <w:r w:rsidR="00C163BC">
        <w:rPr>
          <w:rFonts w:ascii="Arial Narrow" w:hAnsi="Arial Narrow" w:cs="Arial"/>
          <w:sz w:val="20"/>
          <w:szCs w:val="20"/>
        </w:rPr>
        <w:t>a</w:t>
      </w:r>
      <w:r w:rsidRPr="005C4837">
        <w:rPr>
          <w:rFonts w:ascii="Arial Narrow" w:hAnsi="Arial Narrow" w:cs="Arial"/>
          <w:sz w:val="20"/>
          <w:szCs w:val="20"/>
        </w:rPr>
        <w:t>mpaigns you might want to get involved in, we hope it will serve you as an organising tool.</w:t>
      </w:r>
      <w:r w:rsidR="00A12BE6">
        <w:rPr>
          <w:rFonts w:ascii="Arial Narrow" w:hAnsi="Arial Narrow" w:cs="Arial"/>
          <w:sz w:val="20"/>
          <w:szCs w:val="20"/>
        </w:rPr>
        <w:t xml:space="preserve">  </w:t>
      </w:r>
      <w:r w:rsidR="00BB186D">
        <w:rPr>
          <w:rFonts w:ascii="Arial Narrow" w:hAnsi="Arial Narrow" w:cs="Arial"/>
          <w:sz w:val="20"/>
          <w:szCs w:val="20"/>
        </w:rPr>
        <w:t xml:space="preserve">It </w:t>
      </w:r>
      <w:r w:rsidR="00504114">
        <w:rPr>
          <w:rFonts w:ascii="Arial Narrow" w:hAnsi="Arial Narrow" w:cs="Arial"/>
          <w:sz w:val="20"/>
          <w:szCs w:val="20"/>
        </w:rPr>
        <w:t xml:space="preserve">is important to keep in mind </w:t>
      </w:r>
      <w:r w:rsidR="00BB186D">
        <w:rPr>
          <w:rFonts w:ascii="Arial Narrow" w:hAnsi="Arial Narrow" w:cs="Arial"/>
          <w:sz w:val="20"/>
          <w:szCs w:val="20"/>
        </w:rPr>
        <w:t>that w</w:t>
      </w:r>
      <w:r>
        <w:rPr>
          <w:rFonts w:ascii="Arial Narrow" w:hAnsi="Arial Narrow" w:cs="Arial"/>
          <w:sz w:val="20"/>
          <w:szCs w:val="20"/>
        </w:rPr>
        <w:t xml:space="preserve">omen make up 70% of UNISON’s 1.3 million members.  There was an interesting piece written in the Guardian stating the importance of women trade unions and how “with women at the forefront unions are </w:t>
      </w:r>
      <w:r w:rsidR="00BB186D">
        <w:rPr>
          <w:rFonts w:ascii="Arial Narrow" w:hAnsi="Arial Narrow" w:cs="Arial"/>
          <w:sz w:val="20"/>
          <w:szCs w:val="20"/>
        </w:rPr>
        <w:t xml:space="preserve">making them </w:t>
      </w:r>
      <w:r>
        <w:rPr>
          <w:rFonts w:ascii="Arial Narrow" w:hAnsi="Arial Narrow" w:cs="Arial"/>
          <w:sz w:val="20"/>
          <w:szCs w:val="20"/>
        </w:rPr>
        <w:t xml:space="preserve">relevant again” -  </w:t>
      </w:r>
      <w:hyperlink r:id="rId15" w:history="1">
        <w:r w:rsidRPr="00C310B9">
          <w:rPr>
            <w:rStyle w:val="Hyperlink"/>
            <w:rFonts w:ascii="Arial Narrow" w:hAnsi="Arial Narrow" w:cs="Arial"/>
            <w:sz w:val="20"/>
            <w:szCs w:val="20"/>
          </w:rPr>
          <w:t>https://www.theguardian.com/commentisfree/2017/feb/22/women-trade-unions-gender-pay-gap-discrimination</w:t>
        </w:r>
      </w:hyperlink>
      <w:r>
        <w:rPr>
          <w:rFonts w:ascii="Arial Narrow" w:hAnsi="Arial Narrow" w:cs="Arial"/>
          <w:sz w:val="20"/>
          <w:szCs w:val="20"/>
        </w:rPr>
        <w:t xml:space="preserve">.  Women continue to be strong successful campaigners – there </w:t>
      </w:r>
      <w:r w:rsidR="00992220">
        <w:rPr>
          <w:rFonts w:ascii="Arial Narrow" w:hAnsi="Arial Narrow" w:cs="Arial"/>
          <w:sz w:val="20"/>
          <w:szCs w:val="20"/>
        </w:rPr>
        <w:t>are</w:t>
      </w:r>
      <w:r>
        <w:rPr>
          <w:rFonts w:ascii="Arial Narrow" w:hAnsi="Arial Narrow" w:cs="Arial"/>
          <w:sz w:val="20"/>
          <w:szCs w:val="20"/>
        </w:rPr>
        <w:t xml:space="preserve"> a huge </w:t>
      </w:r>
      <w:r w:rsidR="00504114">
        <w:rPr>
          <w:rFonts w:ascii="Arial Narrow" w:hAnsi="Arial Narrow" w:cs="Arial"/>
          <w:sz w:val="20"/>
          <w:szCs w:val="20"/>
        </w:rPr>
        <w:t>number</w:t>
      </w:r>
      <w:r>
        <w:rPr>
          <w:rFonts w:ascii="Arial Narrow" w:hAnsi="Arial Narrow" w:cs="Arial"/>
          <w:sz w:val="20"/>
          <w:szCs w:val="20"/>
        </w:rPr>
        <w:t xml:space="preserve"> of campaigns </w:t>
      </w:r>
      <w:r w:rsidR="00504114">
        <w:rPr>
          <w:rFonts w:ascii="Arial Narrow" w:hAnsi="Arial Narrow" w:cs="Arial"/>
          <w:sz w:val="20"/>
          <w:szCs w:val="20"/>
        </w:rPr>
        <w:t xml:space="preserve">that </w:t>
      </w:r>
      <w:r>
        <w:rPr>
          <w:rFonts w:ascii="Arial Narrow" w:hAnsi="Arial Narrow" w:cs="Arial"/>
          <w:sz w:val="20"/>
          <w:szCs w:val="20"/>
        </w:rPr>
        <w:t>we are involved in, there is hope and we know that by taking action women can be the change!</w:t>
      </w:r>
    </w:p>
    <w:p w:rsidR="008D5CCC" w:rsidRDefault="00BB186D" w:rsidP="00D31B5A">
      <w:pPr>
        <w:rPr>
          <w:rFonts w:ascii="Arial Narrow" w:hAnsi="Arial Narrow" w:cs="Arial"/>
          <w:sz w:val="20"/>
          <w:szCs w:val="20"/>
        </w:rPr>
      </w:pPr>
      <w:r>
        <w:rPr>
          <w:rFonts w:ascii="Arial Narrow" w:hAnsi="Arial Narrow" w:cs="Arial"/>
          <w:sz w:val="20"/>
          <w:szCs w:val="20"/>
        </w:rPr>
        <w:t>We</w:t>
      </w:r>
      <w:r w:rsidR="008D5CCC" w:rsidRPr="005C4837">
        <w:rPr>
          <w:rFonts w:ascii="Arial Narrow" w:hAnsi="Arial Narrow" w:cs="Arial"/>
          <w:sz w:val="20"/>
          <w:szCs w:val="20"/>
        </w:rPr>
        <w:t xml:space="preserve"> </w:t>
      </w:r>
      <w:r w:rsidR="008D5CCC">
        <w:rPr>
          <w:rFonts w:ascii="Arial Narrow" w:hAnsi="Arial Narrow" w:cs="Arial"/>
          <w:sz w:val="20"/>
          <w:szCs w:val="20"/>
        </w:rPr>
        <w:t>write following the North West Women’s seminar on 21</w:t>
      </w:r>
      <w:r w:rsidR="008D5CCC" w:rsidRPr="00D55BC2">
        <w:rPr>
          <w:rFonts w:ascii="Arial Narrow" w:hAnsi="Arial Narrow" w:cs="Arial"/>
          <w:sz w:val="20"/>
          <w:szCs w:val="20"/>
          <w:vertAlign w:val="superscript"/>
        </w:rPr>
        <w:t>st</w:t>
      </w:r>
      <w:r w:rsidR="008D5CCC">
        <w:rPr>
          <w:rFonts w:ascii="Arial Narrow" w:hAnsi="Arial Narrow" w:cs="Arial"/>
          <w:sz w:val="20"/>
          <w:szCs w:val="20"/>
        </w:rPr>
        <w:t xml:space="preserve"> July.  The day took place at the Pankhurst Centre, Manchester </w:t>
      </w:r>
      <w:r w:rsidR="00504114">
        <w:rPr>
          <w:rFonts w:ascii="Arial Narrow" w:hAnsi="Arial Narrow" w:cs="Arial"/>
          <w:sz w:val="20"/>
          <w:szCs w:val="20"/>
        </w:rPr>
        <w:t xml:space="preserve">- </w:t>
      </w:r>
      <w:r w:rsidR="008D5CCC">
        <w:rPr>
          <w:rFonts w:ascii="Arial Narrow" w:hAnsi="Arial Narrow" w:cs="Arial"/>
          <w:sz w:val="20"/>
          <w:szCs w:val="20"/>
        </w:rPr>
        <w:t xml:space="preserve">which </w:t>
      </w:r>
      <w:r w:rsidR="00504114">
        <w:rPr>
          <w:rFonts w:ascii="Arial Narrow" w:hAnsi="Arial Narrow" w:cs="Arial"/>
          <w:sz w:val="20"/>
          <w:szCs w:val="20"/>
        </w:rPr>
        <w:t>was an appropriate venue on the 100</w:t>
      </w:r>
      <w:r w:rsidR="00504114" w:rsidRPr="00504114">
        <w:rPr>
          <w:rFonts w:ascii="Arial Narrow" w:hAnsi="Arial Narrow" w:cs="Arial"/>
          <w:sz w:val="20"/>
          <w:szCs w:val="20"/>
          <w:vertAlign w:val="superscript"/>
        </w:rPr>
        <w:t>th</w:t>
      </w:r>
      <w:r w:rsidR="00504114">
        <w:rPr>
          <w:rFonts w:ascii="Arial Narrow" w:hAnsi="Arial Narrow" w:cs="Arial"/>
          <w:sz w:val="20"/>
          <w:szCs w:val="20"/>
        </w:rPr>
        <w:t xml:space="preserve"> anniversary </w:t>
      </w:r>
      <w:r w:rsidR="008D5CCC">
        <w:rPr>
          <w:rFonts w:ascii="Arial Narrow" w:hAnsi="Arial Narrow" w:cs="Arial"/>
          <w:sz w:val="20"/>
          <w:szCs w:val="20"/>
        </w:rPr>
        <w:t xml:space="preserve">of the first women’s votes.  </w:t>
      </w:r>
      <w:r w:rsidR="008D5CCC">
        <w:rPr>
          <w:rFonts w:ascii="Arial Narrow" w:hAnsi="Arial Narrow"/>
          <w:sz w:val="20"/>
          <w:szCs w:val="20"/>
        </w:rPr>
        <w:t xml:space="preserve">We covered issues including </w:t>
      </w:r>
      <w:r w:rsidR="008D5CCC" w:rsidRPr="00D55BC2">
        <w:rPr>
          <w:rFonts w:ascii="Arial Narrow" w:hAnsi="Arial Narrow"/>
          <w:sz w:val="20"/>
          <w:szCs w:val="20"/>
        </w:rPr>
        <w:t>sexual harassment</w:t>
      </w:r>
      <w:r w:rsidR="008D5CCC">
        <w:rPr>
          <w:rFonts w:ascii="Arial Narrow" w:hAnsi="Arial Narrow"/>
          <w:sz w:val="20"/>
          <w:szCs w:val="20"/>
        </w:rPr>
        <w:t>, domestic violence, misogyny as a hate crime and illegal abortions. We welcomed Audrey White, the woman who first fought back against s</w:t>
      </w:r>
      <w:r w:rsidR="00504114">
        <w:rPr>
          <w:rFonts w:ascii="Arial Narrow" w:hAnsi="Arial Narrow"/>
          <w:sz w:val="20"/>
          <w:szCs w:val="20"/>
        </w:rPr>
        <w:t>exual harassment in 1983 and won;</w:t>
      </w:r>
      <w:r w:rsidR="008D5CCC">
        <w:rPr>
          <w:rFonts w:ascii="Arial Narrow" w:hAnsi="Arial Narrow"/>
          <w:sz w:val="20"/>
          <w:szCs w:val="20"/>
        </w:rPr>
        <w:t xml:space="preserve"> Gail from Manchester Women’s Aid who told us about the sterling work they are undertaking in the community to support</w:t>
      </w:r>
      <w:r w:rsidR="00504114">
        <w:rPr>
          <w:rFonts w:ascii="Arial Narrow" w:hAnsi="Arial Narrow"/>
          <w:sz w:val="20"/>
          <w:szCs w:val="20"/>
        </w:rPr>
        <w:t xml:space="preserve"> women beyond domestic violence; and</w:t>
      </w:r>
      <w:r w:rsidR="008D5CCC">
        <w:rPr>
          <w:rFonts w:ascii="Arial Narrow" w:hAnsi="Arial Narrow"/>
          <w:sz w:val="20"/>
          <w:szCs w:val="20"/>
        </w:rPr>
        <w:t xml:space="preserve"> </w:t>
      </w:r>
      <w:r w:rsidR="00504114">
        <w:rPr>
          <w:rFonts w:ascii="Arial Narrow" w:hAnsi="Arial Narrow"/>
          <w:sz w:val="20"/>
          <w:szCs w:val="20"/>
        </w:rPr>
        <w:t>Dr Gemma Wibberley, a r</w:t>
      </w:r>
      <w:r w:rsidR="008D5CCC">
        <w:rPr>
          <w:rFonts w:ascii="Arial Narrow" w:hAnsi="Arial Narrow"/>
          <w:sz w:val="20"/>
          <w:szCs w:val="20"/>
        </w:rPr>
        <w:t>esearcher from UCLAN</w:t>
      </w:r>
      <w:r w:rsidR="00504114">
        <w:rPr>
          <w:rFonts w:ascii="Arial Narrow" w:hAnsi="Arial Narrow"/>
          <w:sz w:val="20"/>
          <w:szCs w:val="20"/>
        </w:rPr>
        <w:t>, who</w:t>
      </w:r>
      <w:r w:rsidR="008D5CCC">
        <w:rPr>
          <w:rFonts w:ascii="Arial Narrow" w:hAnsi="Arial Narrow"/>
          <w:sz w:val="20"/>
          <w:szCs w:val="20"/>
        </w:rPr>
        <w:t xml:space="preserve"> </w:t>
      </w:r>
      <w:r w:rsidR="00504114">
        <w:rPr>
          <w:rFonts w:ascii="Arial Narrow" w:hAnsi="Arial Narrow"/>
          <w:sz w:val="20"/>
          <w:szCs w:val="20"/>
        </w:rPr>
        <w:t>spoke with</w:t>
      </w:r>
      <w:r w:rsidR="008D5CCC">
        <w:rPr>
          <w:rFonts w:ascii="Arial Narrow" w:hAnsi="Arial Narrow"/>
          <w:sz w:val="20"/>
          <w:szCs w:val="20"/>
        </w:rPr>
        <w:t xml:space="preserve"> us about the project they are undertaking on Domestic Violence and the Trade Union Response.  During the day we also had a tour of the Pankhurst House where the </w:t>
      </w:r>
      <w:r w:rsidR="000B475F">
        <w:rPr>
          <w:rFonts w:ascii="Arial Narrow" w:hAnsi="Arial Narrow"/>
          <w:sz w:val="20"/>
          <w:szCs w:val="20"/>
        </w:rPr>
        <w:t>Suffragettes</w:t>
      </w:r>
      <w:r w:rsidR="008D5CCC">
        <w:rPr>
          <w:rFonts w:ascii="Arial Narrow" w:hAnsi="Arial Narrow"/>
          <w:sz w:val="20"/>
          <w:szCs w:val="20"/>
        </w:rPr>
        <w:t xml:space="preserve"> first met.  We also watched a short film sourced from the TUC on illegal abortions and the trauma that women who had no choice but to go through back street illegal abortions or been sent away to have their babies physically removed from them.</w:t>
      </w:r>
      <w:r w:rsidR="008D5CCC">
        <w:rPr>
          <w:rFonts w:ascii="Arial Narrow" w:hAnsi="Arial Narrow" w:cs="Arial"/>
          <w:sz w:val="20"/>
          <w:szCs w:val="20"/>
        </w:rPr>
        <w:t xml:space="preserve"> </w:t>
      </w:r>
    </w:p>
    <w:p w:rsidR="005A38F1" w:rsidRDefault="008D5CCC" w:rsidP="005A38F1">
      <w:pPr>
        <w:rPr>
          <w:rFonts w:ascii="Arial Narrow" w:hAnsi="Arial Narrow" w:cs="Arial"/>
          <w:sz w:val="20"/>
          <w:szCs w:val="20"/>
        </w:rPr>
      </w:pPr>
      <w:r>
        <w:rPr>
          <w:rFonts w:ascii="Arial Narrow" w:hAnsi="Arial Narrow" w:cs="Arial"/>
          <w:sz w:val="20"/>
          <w:szCs w:val="20"/>
        </w:rPr>
        <w:t>See you at the next meeting, best wishes</w:t>
      </w:r>
      <w:r w:rsidRPr="005C4837">
        <w:rPr>
          <w:rFonts w:ascii="Arial Narrow" w:hAnsi="Arial Narrow" w:cs="Arial"/>
          <w:sz w:val="20"/>
          <w:szCs w:val="20"/>
        </w:rPr>
        <w:t xml:space="preserve"> </w:t>
      </w:r>
    </w:p>
    <w:p w:rsidR="00A82E6B" w:rsidRDefault="00A82E6B" w:rsidP="00D31B5A">
      <w:pPr>
        <w:spacing w:before="0"/>
        <w:rPr>
          <w:rFonts w:ascii="Arial Narrow" w:hAnsi="Arial Narrow" w:cs="Arial"/>
          <w:sz w:val="20"/>
          <w:szCs w:val="20"/>
        </w:rPr>
      </w:pPr>
    </w:p>
    <w:p w:rsidR="00A82E6B" w:rsidRDefault="00A82E6B" w:rsidP="00D31B5A">
      <w:pPr>
        <w:spacing w:before="0"/>
        <w:rPr>
          <w:rFonts w:ascii="Arial Narrow" w:hAnsi="Arial Narrow" w:cs="Arial"/>
          <w:sz w:val="20"/>
          <w:szCs w:val="20"/>
        </w:rPr>
      </w:pPr>
    </w:p>
    <w:p w:rsidR="00A82E6B" w:rsidRDefault="00A82E6B" w:rsidP="00D31B5A">
      <w:pPr>
        <w:spacing w:before="0"/>
        <w:rPr>
          <w:rFonts w:ascii="Arial Narrow" w:hAnsi="Arial Narrow" w:cs="Arial"/>
          <w:sz w:val="20"/>
          <w:szCs w:val="20"/>
        </w:rPr>
      </w:pPr>
    </w:p>
    <w:p w:rsidR="00A82E6B" w:rsidRDefault="00A82E6B" w:rsidP="00D31B5A">
      <w:pPr>
        <w:spacing w:before="0"/>
        <w:rPr>
          <w:rFonts w:ascii="Arial Narrow" w:hAnsi="Arial Narrow" w:cs="Arial"/>
          <w:sz w:val="20"/>
          <w:szCs w:val="20"/>
        </w:rPr>
      </w:pPr>
    </w:p>
    <w:p w:rsidR="00A82E6B" w:rsidRDefault="00A82E6B" w:rsidP="00D31B5A">
      <w:pPr>
        <w:spacing w:before="0"/>
        <w:rPr>
          <w:rFonts w:ascii="Arial Narrow" w:hAnsi="Arial Narrow" w:cs="Arial"/>
          <w:sz w:val="20"/>
          <w:szCs w:val="20"/>
        </w:rPr>
      </w:pPr>
    </w:p>
    <w:p w:rsidR="00DB6C12" w:rsidRDefault="008D5CCC" w:rsidP="00D31B5A">
      <w:pPr>
        <w:spacing w:before="0"/>
        <w:rPr>
          <w:rFonts w:ascii="Arial Narrow" w:hAnsi="Arial Narrow" w:cs="Arial"/>
          <w:sz w:val="20"/>
          <w:szCs w:val="20"/>
        </w:rPr>
      </w:pPr>
      <w:r>
        <w:rPr>
          <w:rFonts w:ascii="Arial Narrow" w:hAnsi="Arial Narrow" w:cs="Arial"/>
          <w:sz w:val="20"/>
          <w:szCs w:val="20"/>
        </w:rPr>
        <w:t xml:space="preserve">Angie Greenhalgh &amp; </w:t>
      </w:r>
      <w:r w:rsidRPr="005C4837">
        <w:rPr>
          <w:rFonts w:ascii="Arial Narrow" w:hAnsi="Arial Narrow" w:cs="Arial"/>
          <w:sz w:val="20"/>
          <w:szCs w:val="20"/>
        </w:rPr>
        <w:t>Liz Cameron</w:t>
      </w:r>
      <w:r w:rsidR="00E25B31">
        <w:rPr>
          <w:rFonts w:ascii="Arial Narrow" w:hAnsi="Arial Narrow" w:cs="Arial"/>
          <w:sz w:val="20"/>
          <w:szCs w:val="20"/>
        </w:rPr>
        <w:t xml:space="preserve"> </w:t>
      </w:r>
    </w:p>
    <w:p w:rsidR="00D31B5A" w:rsidRDefault="008D5CCC" w:rsidP="00D31B5A">
      <w:pPr>
        <w:spacing w:before="0"/>
        <w:rPr>
          <w:rFonts w:ascii="Arial Narrow" w:hAnsi="Arial Narrow"/>
          <w:b/>
          <w:sz w:val="20"/>
          <w:szCs w:val="20"/>
          <w:u w:val="single"/>
        </w:rPr>
      </w:pPr>
      <w:r w:rsidRPr="005C4837">
        <w:rPr>
          <w:rFonts w:ascii="Arial Narrow" w:hAnsi="Arial Narrow" w:cs="Arial"/>
          <w:sz w:val="20"/>
          <w:szCs w:val="20"/>
        </w:rPr>
        <w:lastRenderedPageBreak/>
        <w:t>Co Chair</w:t>
      </w:r>
      <w:r>
        <w:rPr>
          <w:rFonts w:ascii="Arial Narrow" w:hAnsi="Arial Narrow" w:cs="Arial"/>
          <w:sz w:val="20"/>
          <w:szCs w:val="20"/>
        </w:rPr>
        <w:t>s</w:t>
      </w:r>
      <w:r w:rsidRPr="005C4837">
        <w:rPr>
          <w:rFonts w:ascii="Arial Narrow" w:hAnsi="Arial Narrow" w:cs="Arial"/>
          <w:sz w:val="20"/>
          <w:szCs w:val="20"/>
        </w:rPr>
        <w:t xml:space="preserve"> of our North West Regional Women’s Committee</w:t>
      </w:r>
    </w:p>
    <w:p w:rsidR="00FF2121" w:rsidRDefault="00FF2121" w:rsidP="00DB6C12">
      <w:pPr>
        <w:spacing w:before="0" w:line="240" w:lineRule="auto"/>
        <w:rPr>
          <w:rFonts w:ascii="Arial Narrow" w:hAnsi="Arial Narrow"/>
          <w:b/>
          <w:sz w:val="28"/>
          <w:szCs w:val="28"/>
          <w:u w:val="single"/>
        </w:rPr>
      </w:pPr>
    </w:p>
    <w:p w:rsidR="00DB6C12" w:rsidRPr="00A82E6B" w:rsidRDefault="00DB6C12" w:rsidP="00A82E6B">
      <w:pPr>
        <w:spacing w:before="0" w:after="200"/>
        <w:rPr>
          <w:rFonts w:ascii="Arial Narrow" w:hAnsi="Arial Narrow"/>
          <w:b/>
          <w:sz w:val="28"/>
          <w:szCs w:val="28"/>
          <w:u w:val="single"/>
        </w:rPr>
      </w:pPr>
      <w:r>
        <w:rPr>
          <w:rFonts w:ascii="Arial Narrow" w:hAnsi="Arial Narrow"/>
          <w:b/>
          <w:sz w:val="28"/>
          <w:szCs w:val="28"/>
          <w:u w:val="single"/>
        </w:rPr>
        <w:t>Deeds from our North West Women’s Representatives</w:t>
      </w:r>
      <w:r w:rsidRPr="00A5683C">
        <w:rPr>
          <w:rFonts w:ascii="Arial Narrow" w:hAnsi="Arial Narrow"/>
          <w:b/>
          <w:sz w:val="28"/>
          <w:szCs w:val="28"/>
        </w:rPr>
        <w:t xml:space="preserve">  </w:t>
      </w:r>
      <w:r>
        <w:rPr>
          <w:rFonts w:ascii="Arial Narrow" w:hAnsi="Arial Narrow"/>
          <w:b/>
          <w:sz w:val="28"/>
          <w:szCs w:val="28"/>
        </w:rPr>
        <w:t xml:space="preserve">                         </w:t>
      </w:r>
    </w:p>
    <w:p w:rsidR="00DB6C12" w:rsidRDefault="00A12BE6" w:rsidP="00D31B5A">
      <w:pPr>
        <w:rPr>
          <w:rFonts w:ascii="Arial Narrow" w:hAnsi="Arial Narrow"/>
          <w:b/>
          <w:szCs w:val="24"/>
          <w:u w:val="single"/>
        </w:rPr>
      </w:pPr>
      <w:r>
        <w:rPr>
          <w:rFonts w:ascii="Arial Narrow" w:hAnsi="Arial Narrow"/>
          <w:b/>
          <w:noProof/>
          <w:szCs w:val="24"/>
          <w:u w:val="single"/>
          <w:lang w:eastAsia="en-GB"/>
        </w:rPr>
        <w:drawing>
          <wp:anchor distT="0" distB="0" distL="114300" distR="114300" simplePos="0" relativeHeight="251675136" behindDoc="1" locked="0" layoutInCell="1" allowOverlap="1">
            <wp:simplePos x="0" y="0"/>
            <wp:positionH relativeFrom="column">
              <wp:posOffset>4678680</wp:posOffset>
            </wp:positionH>
            <wp:positionV relativeFrom="paragraph">
              <wp:posOffset>147955</wp:posOffset>
            </wp:positionV>
            <wp:extent cx="1870710" cy="2421890"/>
            <wp:effectExtent l="133350" t="76200" r="110490" b="73660"/>
            <wp:wrapTight wrapText="bothSides">
              <wp:wrapPolygon edited="0">
                <wp:start x="-422" y="59"/>
                <wp:lineTo x="-329" y="21548"/>
                <wp:lineTo x="149" y="21856"/>
                <wp:lineTo x="3435" y="21626"/>
                <wp:lineTo x="3455" y="21795"/>
                <wp:lineTo x="19127" y="21721"/>
                <wp:lineTo x="20442" y="21629"/>
                <wp:lineTo x="21975" y="21521"/>
                <wp:lineTo x="21836" y="20337"/>
                <wp:lineTo x="21976" y="17768"/>
                <wp:lineTo x="21956" y="17599"/>
                <wp:lineTo x="21878" y="15046"/>
                <wp:lineTo x="21858" y="14876"/>
                <wp:lineTo x="21998" y="12308"/>
                <wp:lineTo x="21978" y="12138"/>
                <wp:lineTo x="21899" y="9585"/>
                <wp:lineTo x="21879" y="9416"/>
                <wp:lineTo x="22020" y="6847"/>
                <wp:lineTo x="22000" y="6678"/>
                <wp:lineTo x="21921" y="4124"/>
                <wp:lineTo x="21901" y="3955"/>
                <wp:lineTo x="21822" y="1402"/>
                <wp:lineTo x="21624" y="-290"/>
                <wp:lineTo x="16068" y="-584"/>
                <wp:lineTo x="2426" y="-140"/>
                <wp:lineTo x="-422" y="59"/>
              </wp:wrapPolygon>
            </wp:wrapTight>
            <wp:docPr id="14" name="Picture 1" descr="C:\Users\francesar.UNISON\AppData\Local\Microsoft\Windows\Temporary Internet Files\Content.Outlook\1216J3U0\Dave and sharon May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esar.UNISON\AppData\Local\Microsoft\Windows\Temporary Internet Files\Content.Outlook\1216J3U0\Dave and sharon Mayor.jpg"/>
                    <pic:cNvPicPr>
                      <a:picLocks noChangeAspect="1" noChangeArrowheads="1"/>
                    </pic:cNvPicPr>
                  </pic:nvPicPr>
                  <pic:blipFill>
                    <a:blip r:embed="rId16" cstate="print"/>
                    <a:srcRect l="19344" t="13171" r="12787" b="21463"/>
                    <a:stretch>
                      <a:fillRect/>
                    </a:stretch>
                  </pic:blipFill>
                  <pic:spPr bwMode="auto">
                    <a:xfrm rot="310814">
                      <a:off x="0" y="0"/>
                      <a:ext cx="1870710" cy="2421890"/>
                    </a:xfrm>
                    <a:prstGeom prst="rect">
                      <a:avLst/>
                    </a:prstGeom>
                    <a:noFill/>
                    <a:ln w="9525">
                      <a:noFill/>
                      <a:miter lim="800000"/>
                      <a:headEnd/>
                      <a:tailEnd/>
                    </a:ln>
                  </pic:spPr>
                </pic:pic>
              </a:graphicData>
            </a:graphic>
          </wp:anchor>
        </w:drawing>
      </w:r>
    </w:p>
    <w:p w:rsidR="00476870" w:rsidRPr="00476870" w:rsidRDefault="00476870" w:rsidP="00476870">
      <w:pPr>
        <w:spacing w:before="0"/>
        <w:rPr>
          <w:rFonts w:ascii="Arial Narrow" w:hAnsi="Arial Narrow"/>
          <w:b/>
          <w:sz w:val="20"/>
          <w:szCs w:val="20"/>
          <w:u w:val="single"/>
        </w:rPr>
      </w:pPr>
      <w:r w:rsidRPr="00476870">
        <w:rPr>
          <w:rFonts w:ascii="Arial Narrow" w:hAnsi="Arial Narrow"/>
          <w:b/>
          <w:sz w:val="20"/>
          <w:szCs w:val="20"/>
          <w:u w:val="single"/>
        </w:rPr>
        <w:t xml:space="preserve">UNISON Health &amp; Safety Rep to Deputy Mayor </w:t>
      </w:r>
    </w:p>
    <w:p w:rsidR="00476870" w:rsidRPr="00476870" w:rsidRDefault="00476870" w:rsidP="00476870">
      <w:pPr>
        <w:spacing w:before="0"/>
        <w:rPr>
          <w:rFonts w:ascii="Arial Narrow" w:hAnsi="Arial Narrow"/>
          <w:sz w:val="20"/>
          <w:szCs w:val="20"/>
        </w:rPr>
      </w:pPr>
      <w:r w:rsidRPr="00476870">
        <w:rPr>
          <w:rFonts w:ascii="Arial Narrow" w:hAnsi="Arial Narrow"/>
          <w:sz w:val="20"/>
          <w:szCs w:val="20"/>
        </w:rPr>
        <w:t xml:space="preserve">Sharon Webster, UNISON </w:t>
      </w:r>
      <w:r w:rsidR="00504114">
        <w:rPr>
          <w:rFonts w:ascii="Arial Narrow" w:hAnsi="Arial Narrow"/>
          <w:sz w:val="20"/>
          <w:szCs w:val="20"/>
        </w:rPr>
        <w:t xml:space="preserve">Cumbria </w:t>
      </w:r>
      <w:r w:rsidRPr="00476870">
        <w:rPr>
          <w:rFonts w:ascii="Arial Narrow" w:hAnsi="Arial Narrow"/>
          <w:sz w:val="20"/>
          <w:szCs w:val="20"/>
        </w:rPr>
        <w:t xml:space="preserve">County Council Branch is an active member of the UNISON North West Women’s Committee.  She started her journey as a Health and Safety </w:t>
      </w:r>
      <w:r w:rsidR="00504114">
        <w:rPr>
          <w:rFonts w:ascii="Arial Narrow" w:hAnsi="Arial Narrow"/>
          <w:sz w:val="20"/>
          <w:szCs w:val="20"/>
        </w:rPr>
        <w:t>as she has a keen interest</w:t>
      </w:r>
      <w:r w:rsidRPr="00476870">
        <w:rPr>
          <w:rFonts w:ascii="Arial Narrow" w:hAnsi="Arial Narrow"/>
          <w:sz w:val="20"/>
          <w:szCs w:val="20"/>
        </w:rPr>
        <w:t xml:space="preserve"> in keeping people safe.  Sharon became involved with the WASPI women in Barrow-in–Furness after she found herself as being in a position which meant she cannot retire until she is 66 years old.</w:t>
      </w:r>
    </w:p>
    <w:p w:rsidR="00476870" w:rsidRDefault="00476870" w:rsidP="00476870">
      <w:pPr>
        <w:spacing w:before="0"/>
        <w:rPr>
          <w:rFonts w:ascii="Arial Narrow" w:hAnsi="Arial Narrow"/>
          <w:sz w:val="20"/>
          <w:szCs w:val="20"/>
        </w:rPr>
      </w:pPr>
    </w:p>
    <w:p w:rsidR="00476870" w:rsidRDefault="00476870" w:rsidP="00476870">
      <w:pPr>
        <w:spacing w:before="0"/>
        <w:rPr>
          <w:rFonts w:ascii="Arial Narrow" w:hAnsi="Arial Narrow"/>
          <w:sz w:val="20"/>
          <w:szCs w:val="20"/>
        </w:rPr>
      </w:pPr>
      <w:r w:rsidRPr="00476870">
        <w:rPr>
          <w:rFonts w:ascii="Arial Narrow" w:hAnsi="Arial Narrow"/>
          <w:sz w:val="20"/>
          <w:szCs w:val="20"/>
        </w:rPr>
        <w:t xml:space="preserve">About 6 years </w:t>
      </w:r>
      <w:r w:rsidR="00504114">
        <w:rPr>
          <w:rFonts w:ascii="Arial Narrow" w:hAnsi="Arial Narrow"/>
          <w:sz w:val="20"/>
          <w:szCs w:val="20"/>
        </w:rPr>
        <w:t xml:space="preserve">ago </w:t>
      </w:r>
      <w:r w:rsidRPr="00476870">
        <w:rPr>
          <w:rFonts w:ascii="Arial Narrow" w:hAnsi="Arial Narrow"/>
          <w:sz w:val="20"/>
          <w:szCs w:val="20"/>
        </w:rPr>
        <w:t xml:space="preserve">Sharon joined her local Labour CLP and has canvassed at both General and Local elections after being encouraged to go and knock on doors.  She said “I listened to what other canvassers were saying and followed them. It wasn’t long before I was confident to go on my own.”  </w:t>
      </w:r>
    </w:p>
    <w:p w:rsidR="00476870" w:rsidRDefault="00476870" w:rsidP="00476870">
      <w:pPr>
        <w:spacing w:before="0"/>
        <w:rPr>
          <w:rFonts w:ascii="Arial Narrow" w:hAnsi="Arial Narrow"/>
          <w:sz w:val="20"/>
          <w:szCs w:val="20"/>
        </w:rPr>
      </w:pPr>
    </w:p>
    <w:p w:rsidR="00476870" w:rsidRDefault="00476870" w:rsidP="00476870">
      <w:pPr>
        <w:spacing w:before="0"/>
        <w:rPr>
          <w:rFonts w:ascii="Arial Narrow" w:hAnsi="Arial Narrow"/>
          <w:sz w:val="20"/>
          <w:szCs w:val="20"/>
        </w:rPr>
      </w:pPr>
      <w:r w:rsidRPr="00476870">
        <w:rPr>
          <w:rFonts w:ascii="Arial Narrow" w:hAnsi="Arial Narrow"/>
          <w:sz w:val="20"/>
          <w:szCs w:val="20"/>
        </w:rPr>
        <w:t xml:space="preserve">Sharon </w:t>
      </w:r>
      <w:r w:rsidR="00504114">
        <w:rPr>
          <w:rFonts w:ascii="Arial Narrow" w:hAnsi="Arial Narrow"/>
          <w:sz w:val="20"/>
          <w:szCs w:val="20"/>
        </w:rPr>
        <w:t xml:space="preserve">is now </w:t>
      </w:r>
      <w:r w:rsidRPr="00476870">
        <w:rPr>
          <w:rFonts w:ascii="Arial Narrow" w:hAnsi="Arial Narrow"/>
          <w:sz w:val="20"/>
          <w:szCs w:val="20"/>
        </w:rPr>
        <w:t xml:space="preserve">the Deputy Mayor of Ulverston </w:t>
      </w:r>
      <w:r w:rsidR="00504114">
        <w:rPr>
          <w:rFonts w:ascii="Arial Narrow" w:hAnsi="Arial Narrow"/>
          <w:sz w:val="20"/>
          <w:szCs w:val="20"/>
        </w:rPr>
        <w:t xml:space="preserve">after being put forward </w:t>
      </w:r>
      <w:r w:rsidRPr="00476870">
        <w:rPr>
          <w:rFonts w:ascii="Arial Narrow" w:hAnsi="Arial Narrow"/>
          <w:sz w:val="20"/>
          <w:szCs w:val="20"/>
        </w:rPr>
        <w:t>by the Lab</w:t>
      </w:r>
      <w:r w:rsidR="00504114">
        <w:rPr>
          <w:rFonts w:ascii="Arial Narrow" w:hAnsi="Arial Narrow"/>
          <w:sz w:val="20"/>
          <w:szCs w:val="20"/>
        </w:rPr>
        <w:t>our group</w:t>
      </w:r>
      <w:r w:rsidRPr="00476870">
        <w:rPr>
          <w:rFonts w:ascii="Arial Narrow" w:hAnsi="Arial Narrow"/>
          <w:sz w:val="20"/>
          <w:szCs w:val="20"/>
        </w:rPr>
        <w:t>.</w:t>
      </w:r>
      <w:r>
        <w:rPr>
          <w:rFonts w:ascii="Arial Narrow" w:hAnsi="Arial Narrow"/>
          <w:sz w:val="20"/>
          <w:szCs w:val="20"/>
        </w:rPr>
        <w:t xml:space="preserve">  </w:t>
      </w:r>
      <w:r w:rsidRPr="00476870">
        <w:rPr>
          <w:rFonts w:ascii="Arial Narrow" w:hAnsi="Arial Narrow"/>
          <w:sz w:val="20"/>
          <w:szCs w:val="20"/>
        </w:rPr>
        <w:t xml:space="preserve">“By joining UNISON I have gained confidence which has helped me to where I am today. I am on many committees and groups and </w:t>
      </w:r>
      <w:r w:rsidR="00504114">
        <w:rPr>
          <w:rFonts w:ascii="Arial Narrow" w:hAnsi="Arial Narrow"/>
          <w:sz w:val="20"/>
          <w:szCs w:val="20"/>
        </w:rPr>
        <w:t xml:space="preserve">I always </w:t>
      </w:r>
      <w:r w:rsidRPr="00476870">
        <w:rPr>
          <w:rFonts w:ascii="Arial Narrow" w:hAnsi="Arial Narrow"/>
          <w:sz w:val="20"/>
          <w:szCs w:val="20"/>
        </w:rPr>
        <w:t>put forw</w:t>
      </w:r>
      <w:r w:rsidR="00504114">
        <w:rPr>
          <w:rFonts w:ascii="Arial Narrow" w:hAnsi="Arial Narrow"/>
          <w:sz w:val="20"/>
          <w:szCs w:val="20"/>
        </w:rPr>
        <w:t>ard women’s issues and support</w:t>
      </w:r>
      <w:r w:rsidRPr="00476870">
        <w:rPr>
          <w:rFonts w:ascii="Arial Narrow" w:hAnsi="Arial Narrow"/>
          <w:sz w:val="20"/>
          <w:szCs w:val="20"/>
        </w:rPr>
        <w:t xml:space="preserve"> causes that have put women’s issues to the forefront.”</w:t>
      </w:r>
    </w:p>
    <w:p w:rsidR="00476870" w:rsidRPr="00476870" w:rsidRDefault="00476870" w:rsidP="00476870">
      <w:pPr>
        <w:spacing w:before="0"/>
        <w:rPr>
          <w:rFonts w:ascii="Arial Narrow" w:hAnsi="Arial Narrow"/>
          <w:sz w:val="20"/>
          <w:szCs w:val="20"/>
        </w:rPr>
      </w:pPr>
    </w:p>
    <w:p w:rsidR="00476870" w:rsidRPr="00476870" w:rsidRDefault="00476870" w:rsidP="00476870">
      <w:pPr>
        <w:spacing w:before="0"/>
        <w:rPr>
          <w:rFonts w:ascii="Arial Narrow" w:hAnsi="Arial Narrow"/>
          <w:sz w:val="20"/>
          <w:szCs w:val="20"/>
        </w:rPr>
      </w:pPr>
      <w:r w:rsidRPr="00476870">
        <w:rPr>
          <w:rFonts w:ascii="Arial Narrow" w:hAnsi="Arial Narrow"/>
          <w:sz w:val="20"/>
          <w:szCs w:val="20"/>
        </w:rPr>
        <w:t>– next year Sharon hopes to become the Mayor of Ulverston.</w:t>
      </w:r>
      <w:r w:rsidR="007712B7" w:rsidRPr="007712B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01134" w:rsidRDefault="00201134" w:rsidP="00476870">
      <w:pPr>
        <w:spacing w:before="0"/>
        <w:rPr>
          <w:rFonts w:ascii="Arial Narrow" w:hAnsi="Arial Narrow"/>
          <w:sz w:val="20"/>
          <w:szCs w:val="20"/>
          <w:u w:val="single"/>
        </w:rPr>
      </w:pPr>
    </w:p>
    <w:p w:rsidR="00476870" w:rsidRDefault="00476870" w:rsidP="002A5DD4">
      <w:pPr>
        <w:spacing w:before="0"/>
        <w:rPr>
          <w:rFonts w:ascii="Arial Narrow" w:hAnsi="Arial Narrow"/>
          <w:b/>
          <w:szCs w:val="24"/>
          <w:u w:val="single"/>
        </w:rPr>
      </w:pPr>
    </w:p>
    <w:p w:rsidR="008D5CCC" w:rsidRPr="00201134" w:rsidRDefault="00983A78" w:rsidP="002A5DD4">
      <w:pPr>
        <w:spacing w:before="0"/>
        <w:rPr>
          <w:rFonts w:ascii="Arial Narrow" w:hAnsi="Arial Narrow"/>
          <w:sz w:val="20"/>
          <w:szCs w:val="20"/>
          <w:u w:val="single"/>
        </w:rPr>
      </w:pPr>
      <w:r>
        <w:rPr>
          <w:rFonts w:ascii="Arial Narrow" w:hAnsi="Arial Narrow"/>
          <w:b/>
          <w:noProof/>
          <w:szCs w:val="24"/>
          <w:u w:val="single"/>
          <w:lang w:eastAsia="en-GB"/>
        </w:rPr>
        <w:drawing>
          <wp:anchor distT="0" distB="0" distL="114300" distR="114300" simplePos="0" relativeHeight="251676160" behindDoc="1" locked="0" layoutInCell="1" allowOverlap="1">
            <wp:simplePos x="0" y="0"/>
            <wp:positionH relativeFrom="column">
              <wp:posOffset>3806190</wp:posOffset>
            </wp:positionH>
            <wp:positionV relativeFrom="paragraph">
              <wp:posOffset>81915</wp:posOffset>
            </wp:positionV>
            <wp:extent cx="2743200" cy="2457450"/>
            <wp:effectExtent l="19050" t="0" r="0" b="0"/>
            <wp:wrapTight wrapText="bothSides">
              <wp:wrapPolygon edited="0">
                <wp:start x="-150" y="0"/>
                <wp:lineTo x="-150" y="21433"/>
                <wp:lineTo x="21600" y="21433"/>
                <wp:lineTo x="21600" y="0"/>
                <wp:lineTo x="-150" y="0"/>
              </wp:wrapPolygon>
            </wp:wrapTight>
            <wp:docPr id="17" name="Picture 2" descr="http://sp.reg.unison.org.uk/NW/committees/Women%20Members/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eg.unison.org.uk/NW/committees/Women%20Members/FullSizeRender.jpg"/>
                    <pic:cNvPicPr>
                      <a:picLocks noChangeAspect="1" noChangeArrowheads="1"/>
                    </pic:cNvPicPr>
                  </pic:nvPicPr>
                  <pic:blipFill>
                    <a:blip r:embed="rId17" cstate="print"/>
                    <a:srcRect/>
                    <a:stretch>
                      <a:fillRect/>
                    </a:stretch>
                  </pic:blipFill>
                  <pic:spPr bwMode="auto">
                    <a:xfrm>
                      <a:off x="0" y="0"/>
                      <a:ext cx="2743200" cy="2457450"/>
                    </a:xfrm>
                    <a:prstGeom prst="rect">
                      <a:avLst/>
                    </a:prstGeom>
                    <a:noFill/>
                    <a:ln w="9525">
                      <a:noFill/>
                      <a:miter lim="800000"/>
                      <a:headEnd/>
                      <a:tailEnd/>
                    </a:ln>
                  </pic:spPr>
                </pic:pic>
              </a:graphicData>
            </a:graphic>
          </wp:anchor>
        </w:drawing>
      </w:r>
      <w:r w:rsidR="008D5CCC">
        <w:rPr>
          <w:rFonts w:ascii="Arial Narrow" w:hAnsi="Arial Narrow"/>
          <w:b/>
          <w:szCs w:val="24"/>
          <w:u w:val="single"/>
        </w:rPr>
        <w:t xml:space="preserve">March4Women </w:t>
      </w:r>
    </w:p>
    <w:p w:rsidR="00983A78" w:rsidRDefault="008D5CCC" w:rsidP="002A5DD4">
      <w:pPr>
        <w:spacing w:before="0"/>
        <w:rPr>
          <w:rFonts w:ascii="Arial Narrow" w:hAnsi="Arial Narrow" w:cs="Arial"/>
          <w:color w:val="222222"/>
          <w:sz w:val="20"/>
          <w:szCs w:val="20"/>
        </w:rPr>
      </w:pPr>
      <w:r w:rsidRPr="009028DC">
        <w:rPr>
          <w:rFonts w:ascii="Arial Narrow" w:hAnsi="Arial Narrow"/>
          <w:sz w:val="20"/>
          <w:szCs w:val="20"/>
        </w:rPr>
        <w:t xml:space="preserve">Ann </w:t>
      </w:r>
      <w:r w:rsidR="00983A78">
        <w:rPr>
          <w:rFonts w:ascii="Arial Narrow" w:hAnsi="Arial Narrow"/>
          <w:sz w:val="20"/>
          <w:szCs w:val="20"/>
        </w:rPr>
        <w:t xml:space="preserve">Rimmer </w:t>
      </w:r>
      <w:r w:rsidRPr="009028DC">
        <w:rPr>
          <w:rFonts w:ascii="Arial Narrow" w:hAnsi="Arial Narrow"/>
          <w:sz w:val="20"/>
          <w:szCs w:val="20"/>
        </w:rPr>
        <w:t xml:space="preserve">is the </w:t>
      </w:r>
      <w:r w:rsidRPr="009028DC">
        <w:rPr>
          <w:rFonts w:ascii="Arial Narrow" w:hAnsi="Arial Narrow" w:cs="Arial"/>
          <w:color w:val="222222"/>
          <w:sz w:val="20"/>
          <w:szCs w:val="20"/>
        </w:rPr>
        <w:t xml:space="preserve">Women's Officer at Liverpool and Hope Universities Branch.  She along with other </w:t>
      </w:r>
      <w:r w:rsidR="00D31B5A">
        <w:rPr>
          <w:rFonts w:ascii="Arial Narrow" w:hAnsi="Arial Narrow" w:cs="Arial"/>
          <w:color w:val="222222"/>
          <w:sz w:val="20"/>
          <w:szCs w:val="20"/>
        </w:rPr>
        <w:t xml:space="preserve">UNISON </w:t>
      </w:r>
      <w:r w:rsidRPr="009028DC">
        <w:rPr>
          <w:rFonts w:ascii="Arial Narrow" w:hAnsi="Arial Narrow" w:cs="Arial"/>
          <w:color w:val="222222"/>
          <w:sz w:val="20"/>
          <w:szCs w:val="20"/>
        </w:rPr>
        <w:t xml:space="preserve">members attended the National </w:t>
      </w:r>
      <w:r>
        <w:rPr>
          <w:rFonts w:ascii="Arial Narrow" w:hAnsi="Arial Narrow" w:cs="Arial"/>
          <w:color w:val="222222"/>
          <w:sz w:val="20"/>
          <w:szCs w:val="20"/>
        </w:rPr>
        <w:t xml:space="preserve">Women's Conference in Liverpool.  </w:t>
      </w:r>
    </w:p>
    <w:p w:rsidR="00983A78" w:rsidRDefault="00983A78" w:rsidP="002A5DD4">
      <w:pPr>
        <w:spacing w:before="0"/>
        <w:rPr>
          <w:rFonts w:ascii="Arial Narrow" w:hAnsi="Arial Narrow" w:cs="Arial"/>
          <w:color w:val="222222"/>
          <w:sz w:val="20"/>
          <w:szCs w:val="20"/>
        </w:rPr>
      </w:pPr>
    </w:p>
    <w:p w:rsidR="008D5CCC" w:rsidRDefault="008D5CCC" w:rsidP="002A5DD4">
      <w:pPr>
        <w:spacing w:before="0"/>
        <w:rPr>
          <w:rFonts w:ascii="Arial Narrow" w:hAnsi="Arial Narrow" w:cs="Arial"/>
          <w:color w:val="222222"/>
          <w:sz w:val="20"/>
          <w:szCs w:val="20"/>
        </w:rPr>
      </w:pPr>
      <w:r>
        <w:rPr>
          <w:rFonts w:ascii="Arial Narrow" w:hAnsi="Arial Narrow" w:cs="Arial"/>
          <w:color w:val="222222"/>
          <w:sz w:val="20"/>
          <w:szCs w:val="20"/>
        </w:rPr>
        <w:t xml:space="preserve">Ann </w:t>
      </w:r>
      <w:r w:rsidR="00A8484C">
        <w:rPr>
          <w:rFonts w:ascii="Arial Narrow" w:hAnsi="Arial Narrow" w:cs="Arial"/>
          <w:color w:val="222222"/>
          <w:sz w:val="20"/>
          <w:szCs w:val="20"/>
        </w:rPr>
        <w:t>said,</w:t>
      </w:r>
      <w:r>
        <w:rPr>
          <w:rFonts w:ascii="Arial Narrow" w:hAnsi="Arial Narrow" w:cs="Arial"/>
          <w:color w:val="222222"/>
          <w:sz w:val="20"/>
          <w:szCs w:val="20"/>
        </w:rPr>
        <w:t xml:space="preserve"> </w:t>
      </w:r>
      <w:bookmarkStart w:id="0" w:name="_GoBack"/>
      <w:bookmarkEnd w:id="0"/>
      <w:r>
        <w:rPr>
          <w:rFonts w:ascii="Arial Narrow" w:hAnsi="Arial Narrow" w:cs="Arial"/>
          <w:color w:val="222222"/>
          <w:sz w:val="20"/>
          <w:szCs w:val="20"/>
        </w:rPr>
        <w:t>“W</w:t>
      </w:r>
      <w:r w:rsidRPr="009028DC">
        <w:rPr>
          <w:rFonts w:ascii="Arial Narrow" w:hAnsi="Arial Narrow" w:cs="Arial"/>
          <w:color w:val="222222"/>
          <w:sz w:val="20"/>
          <w:szCs w:val="20"/>
        </w:rPr>
        <w:t xml:space="preserve">e were so inspired by the speech from Helen Pankhurst and her request for </w:t>
      </w:r>
      <w:r w:rsidR="00D31B5A">
        <w:rPr>
          <w:rFonts w:ascii="Arial Narrow" w:hAnsi="Arial Narrow" w:cs="Arial"/>
          <w:color w:val="222222"/>
          <w:sz w:val="20"/>
          <w:szCs w:val="20"/>
        </w:rPr>
        <w:t xml:space="preserve">UNISON women </w:t>
      </w:r>
      <w:r w:rsidRPr="009028DC">
        <w:rPr>
          <w:rFonts w:ascii="Arial Narrow" w:hAnsi="Arial Narrow" w:cs="Arial"/>
          <w:color w:val="222222"/>
          <w:sz w:val="20"/>
          <w:szCs w:val="20"/>
        </w:rPr>
        <w:t xml:space="preserve">to </w:t>
      </w:r>
      <w:r w:rsidR="00D31B5A">
        <w:rPr>
          <w:rFonts w:ascii="Arial Narrow" w:hAnsi="Arial Narrow" w:cs="Arial"/>
          <w:color w:val="222222"/>
          <w:sz w:val="20"/>
          <w:szCs w:val="20"/>
        </w:rPr>
        <w:t xml:space="preserve">attend </w:t>
      </w:r>
      <w:r w:rsidRPr="009028DC">
        <w:rPr>
          <w:rFonts w:ascii="Arial Narrow" w:hAnsi="Arial Narrow" w:cs="Arial"/>
          <w:color w:val="222222"/>
          <w:sz w:val="20"/>
          <w:szCs w:val="20"/>
        </w:rPr>
        <w:t xml:space="preserve">the forthcoming March4Women </w:t>
      </w:r>
      <w:r w:rsidR="00D31B5A">
        <w:rPr>
          <w:rFonts w:ascii="Arial Narrow" w:hAnsi="Arial Narrow" w:cs="Arial"/>
          <w:color w:val="222222"/>
          <w:sz w:val="20"/>
          <w:szCs w:val="20"/>
        </w:rPr>
        <w:t xml:space="preserve">in London and celebrating </w:t>
      </w:r>
      <w:r w:rsidRPr="009028DC">
        <w:rPr>
          <w:rFonts w:ascii="Arial Narrow" w:hAnsi="Arial Narrow" w:cs="Arial"/>
          <w:color w:val="222222"/>
          <w:sz w:val="20"/>
          <w:szCs w:val="20"/>
        </w:rPr>
        <w:t>100 years since women (so</w:t>
      </w:r>
      <w:r>
        <w:rPr>
          <w:rFonts w:ascii="Arial Narrow" w:hAnsi="Arial Narrow" w:cs="Arial"/>
          <w:color w:val="222222"/>
          <w:sz w:val="20"/>
          <w:szCs w:val="20"/>
        </w:rPr>
        <w:t>me women) won the right to vote that m</w:t>
      </w:r>
      <w:r w:rsidRPr="009028DC">
        <w:rPr>
          <w:rFonts w:ascii="Arial Narrow" w:hAnsi="Arial Narrow" w:cs="Arial"/>
          <w:color w:val="222222"/>
          <w:sz w:val="20"/>
          <w:szCs w:val="20"/>
        </w:rPr>
        <w:t xml:space="preserve">yself and Glenys </w:t>
      </w:r>
      <w:r w:rsidR="00D31B5A">
        <w:rPr>
          <w:rFonts w:ascii="Arial Narrow" w:hAnsi="Arial Narrow" w:cs="Arial"/>
          <w:color w:val="222222"/>
          <w:sz w:val="20"/>
          <w:szCs w:val="20"/>
        </w:rPr>
        <w:t xml:space="preserve">spoke to our branch and they agreed </w:t>
      </w:r>
      <w:r w:rsidRPr="009028DC">
        <w:rPr>
          <w:rFonts w:ascii="Arial Narrow" w:hAnsi="Arial Narrow" w:cs="Arial"/>
          <w:color w:val="222222"/>
          <w:sz w:val="20"/>
          <w:szCs w:val="20"/>
        </w:rPr>
        <w:t>to fund a gro</w:t>
      </w:r>
      <w:r>
        <w:rPr>
          <w:rFonts w:ascii="Arial Narrow" w:hAnsi="Arial Narrow" w:cs="Arial"/>
          <w:color w:val="222222"/>
          <w:sz w:val="20"/>
          <w:szCs w:val="20"/>
        </w:rPr>
        <w:t>up of members to attend the event.”</w:t>
      </w:r>
    </w:p>
    <w:p w:rsidR="00983A78" w:rsidRDefault="00983A78" w:rsidP="002A5DD4">
      <w:pPr>
        <w:shd w:val="clear" w:color="auto" w:fill="FFFFFF"/>
        <w:spacing w:before="0"/>
        <w:rPr>
          <w:rFonts w:ascii="Arial Narrow" w:hAnsi="Arial Narrow" w:cs="Arial"/>
          <w:color w:val="222222"/>
          <w:sz w:val="20"/>
          <w:szCs w:val="20"/>
        </w:rPr>
      </w:pPr>
    </w:p>
    <w:p w:rsidR="008D5CCC" w:rsidRPr="009028DC" w:rsidRDefault="008D5CCC" w:rsidP="002A5DD4">
      <w:pPr>
        <w:shd w:val="clear" w:color="auto" w:fill="FFFFFF"/>
        <w:spacing w:before="0"/>
        <w:rPr>
          <w:rFonts w:ascii="Arial Narrow" w:hAnsi="Arial Narrow" w:cs="Arial"/>
          <w:color w:val="222222"/>
          <w:sz w:val="20"/>
          <w:szCs w:val="20"/>
        </w:rPr>
      </w:pPr>
      <w:r w:rsidRPr="009028DC">
        <w:rPr>
          <w:rFonts w:ascii="Arial Narrow" w:hAnsi="Arial Narrow" w:cs="Arial"/>
          <w:color w:val="222222"/>
          <w:sz w:val="20"/>
          <w:szCs w:val="20"/>
        </w:rPr>
        <w:t xml:space="preserve">She continued “The march was an amazing event and we were so glad we attended – we also had some young women attending with us who enjoyed it so much they are keen to attend next year!” </w:t>
      </w:r>
    </w:p>
    <w:p w:rsidR="00201134" w:rsidRPr="00DB6C12" w:rsidRDefault="00201134" w:rsidP="008D5CCC">
      <w:pPr>
        <w:spacing w:before="0" w:line="240" w:lineRule="auto"/>
        <w:rPr>
          <w:rFonts w:ascii="Arial Narrow" w:hAnsi="Arial Narrow"/>
          <w:sz w:val="16"/>
          <w:szCs w:val="16"/>
          <w:u w:val="single"/>
        </w:rPr>
      </w:pPr>
    </w:p>
    <w:p w:rsidR="008D5CCC" w:rsidRPr="00B25079" w:rsidRDefault="008D5CCC" w:rsidP="008D5CCC">
      <w:pPr>
        <w:spacing w:before="0" w:line="240" w:lineRule="auto"/>
        <w:rPr>
          <w:rFonts w:ascii="Arial Narrow" w:hAnsi="Arial Narrow"/>
          <w:sz w:val="20"/>
          <w:szCs w:val="20"/>
          <w:u w:val="single"/>
        </w:rPr>
      </w:pPr>
      <w:r w:rsidRPr="00B25079">
        <w:rPr>
          <w:rFonts w:ascii="Arial Narrow" w:hAnsi="Arial Narrow"/>
          <w:sz w:val="20"/>
          <w:szCs w:val="20"/>
          <w:u w:val="single"/>
        </w:rPr>
        <w:lastRenderedPageBreak/>
        <w:t xml:space="preserve">About this brief </w:t>
      </w:r>
    </w:p>
    <w:p w:rsidR="008D5CCC" w:rsidRDefault="008D5CCC" w:rsidP="008D5CCC">
      <w:pPr>
        <w:spacing w:before="0" w:line="240" w:lineRule="auto"/>
        <w:rPr>
          <w:rFonts w:ascii="Arial Narrow" w:hAnsi="Arial Narrow"/>
          <w:sz w:val="20"/>
          <w:szCs w:val="20"/>
        </w:rPr>
      </w:pPr>
      <w:r>
        <w:rPr>
          <w:rFonts w:ascii="Arial Narrow" w:hAnsi="Arial Narrow"/>
          <w:sz w:val="20"/>
          <w:szCs w:val="20"/>
        </w:rPr>
        <w:t xml:space="preserve">We hope that this briefing will become a regular item for you, it will be </w:t>
      </w:r>
      <w:r w:rsidRPr="00B25079">
        <w:rPr>
          <w:rFonts w:ascii="Arial Narrow" w:hAnsi="Arial Narrow"/>
          <w:sz w:val="20"/>
          <w:szCs w:val="20"/>
        </w:rPr>
        <w:t xml:space="preserve">sent to Branch Women’s and Equality Officers and contains dates for your diary, campaigns you may be interested in, dates of forthcoming events which you can advertise to your members, items you may wish to add to the agenda of your next branch committee and useful resources and links. </w:t>
      </w:r>
    </w:p>
    <w:p w:rsidR="008D5CCC" w:rsidRDefault="008D5CCC" w:rsidP="008D5CCC">
      <w:pPr>
        <w:spacing w:before="0" w:line="240" w:lineRule="auto"/>
        <w:rPr>
          <w:rFonts w:ascii="Arial Narrow" w:hAnsi="Arial Narrow"/>
          <w:sz w:val="20"/>
          <w:szCs w:val="20"/>
          <w:u w:val="single"/>
        </w:rPr>
      </w:pPr>
    </w:p>
    <w:p w:rsidR="008D5CCC" w:rsidRPr="00B25079" w:rsidRDefault="008D5CCC" w:rsidP="008D5CCC">
      <w:pPr>
        <w:spacing w:before="0" w:line="240" w:lineRule="auto"/>
        <w:rPr>
          <w:rFonts w:ascii="Arial Narrow" w:hAnsi="Arial Narrow"/>
          <w:sz w:val="20"/>
          <w:szCs w:val="20"/>
          <w:u w:val="single"/>
        </w:rPr>
      </w:pPr>
      <w:r w:rsidRPr="00B25079">
        <w:rPr>
          <w:rFonts w:ascii="Arial Narrow" w:hAnsi="Arial Narrow"/>
          <w:sz w:val="20"/>
          <w:szCs w:val="20"/>
          <w:u w:val="single"/>
        </w:rPr>
        <w:t>How to use this briefing</w:t>
      </w:r>
      <w:r>
        <w:rPr>
          <w:rFonts w:ascii="Arial Narrow" w:hAnsi="Arial Narrow"/>
          <w:sz w:val="20"/>
          <w:szCs w:val="20"/>
          <w:u w:val="single"/>
        </w:rPr>
        <w:t xml:space="preserve"> as an organising tool</w:t>
      </w:r>
    </w:p>
    <w:p w:rsidR="008D5CCC" w:rsidRDefault="008D5CCC" w:rsidP="008D5CCC">
      <w:pPr>
        <w:spacing w:before="0" w:line="240" w:lineRule="auto"/>
        <w:rPr>
          <w:rFonts w:ascii="Arial Narrow" w:hAnsi="Arial Narrow"/>
          <w:sz w:val="20"/>
          <w:szCs w:val="20"/>
        </w:rPr>
      </w:pPr>
      <w:r w:rsidRPr="00B25079">
        <w:rPr>
          <w:rFonts w:ascii="Arial Narrow" w:hAnsi="Arial Narrow"/>
          <w:sz w:val="20"/>
          <w:szCs w:val="20"/>
        </w:rPr>
        <w:t xml:space="preserve">We have split the briefing into </w:t>
      </w:r>
      <w:r w:rsidR="00BE40C7">
        <w:rPr>
          <w:rFonts w:ascii="Arial Narrow" w:hAnsi="Arial Narrow"/>
          <w:sz w:val="20"/>
          <w:szCs w:val="20"/>
        </w:rPr>
        <w:t>four convenient sections:</w:t>
      </w:r>
      <w:r w:rsidRPr="00B25079">
        <w:rPr>
          <w:rFonts w:ascii="Arial Narrow" w:hAnsi="Arial Narrow"/>
          <w:sz w:val="20"/>
          <w:szCs w:val="20"/>
        </w:rPr>
        <w:t xml:space="preserve"> </w:t>
      </w:r>
      <w:r w:rsidRPr="00B25079">
        <w:rPr>
          <w:rFonts w:ascii="Arial Narrow" w:hAnsi="Arial Narrow"/>
          <w:b/>
          <w:sz w:val="20"/>
          <w:szCs w:val="20"/>
        </w:rPr>
        <w:t>Dates for your Diary</w:t>
      </w:r>
      <w:r w:rsidRPr="00B25079">
        <w:rPr>
          <w:rFonts w:ascii="Arial Narrow" w:hAnsi="Arial Narrow"/>
          <w:sz w:val="20"/>
          <w:szCs w:val="20"/>
        </w:rPr>
        <w:t xml:space="preserve">, </w:t>
      </w:r>
      <w:r w:rsidRPr="00B25079">
        <w:rPr>
          <w:rFonts w:ascii="Arial Narrow" w:hAnsi="Arial Narrow"/>
          <w:b/>
          <w:sz w:val="20"/>
          <w:szCs w:val="20"/>
        </w:rPr>
        <w:t>Campaigns</w:t>
      </w:r>
      <w:r w:rsidRPr="00B25079">
        <w:rPr>
          <w:rFonts w:ascii="Arial Narrow" w:hAnsi="Arial Narrow"/>
          <w:sz w:val="20"/>
          <w:szCs w:val="20"/>
        </w:rPr>
        <w:t xml:space="preserve">, </w:t>
      </w:r>
      <w:r w:rsidRPr="00B25079">
        <w:rPr>
          <w:rFonts w:ascii="Arial Narrow" w:hAnsi="Arial Narrow"/>
          <w:b/>
          <w:sz w:val="20"/>
          <w:szCs w:val="20"/>
        </w:rPr>
        <w:t>On the Agenda</w:t>
      </w:r>
      <w:r w:rsidRPr="00B25079">
        <w:rPr>
          <w:rFonts w:ascii="Arial Narrow" w:hAnsi="Arial Narrow"/>
          <w:sz w:val="20"/>
          <w:szCs w:val="20"/>
        </w:rPr>
        <w:t xml:space="preserve"> and </w:t>
      </w:r>
      <w:r w:rsidRPr="00B25079">
        <w:rPr>
          <w:rFonts w:ascii="Arial Narrow" w:hAnsi="Arial Narrow"/>
          <w:b/>
          <w:sz w:val="20"/>
          <w:szCs w:val="20"/>
        </w:rPr>
        <w:t>Useful</w:t>
      </w:r>
      <w:r w:rsidR="00BE40C7">
        <w:rPr>
          <w:rFonts w:ascii="Arial Narrow" w:hAnsi="Arial Narrow"/>
          <w:b/>
          <w:sz w:val="20"/>
          <w:szCs w:val="20"/>
        </w:rPr>
        <w:t xml:space="preserve"> Resource</w:t>
      </w:r>
      <w:r w:rsidR="00BE40C7">
        <w:rPr>
          <w:rFonts w:ascii="Arial Narrow" w:hAnsi="Arial Narrow"/>
          <w:sz w:val="20"/>
          <w:szCs w:val="20"/>
        </w:rPr>
        <w:t>. A</w:t>
      </w:r>
      <w:r>
        <w:rPr>
          <w:rFonts w:ascii="Arial Narrow" w:hAnsi="Arial Narrow"/>
          <w:sz w:val="20"/>
          <w:szCs w:val="20"/>
        </w:rPr>
        <w:t xml:space="preserve">ll you need to do is copy and paste it into an email or your next branch newsletter. </w:t>
      </w:r>
      <w:r w:rsidRPr="00A31BC8">
        <w:rPr>
          <w:rFonts w:ascii="Arial Narrow" w:hAnsi="Arial Narrow"/>
          <w:sz w:val="20"/>
          <w:szCs w:val="20"/>
        </w:rPr>
        <w:t xml:space="preserve">  </w:t>
      </w:r>
    </w:p>
    <w:p w:rsidR="008D5CCC" w:rsidRDefault="008D5CCC" w:rsidP="008D5CCC">
      <w:pPr>
        <w:spacing w:before="0" w:line="240" w:lineRule="auto"/>
        <w:rPr>
          <w:rFonts w:ascii="Arial Narrow" w:hAnsi="Arial Narrow"/>
          <w:szCs w:val="24"/>
          <w:u w:val="single"/>
        </w:rPr>
      </w:pPr>
      <w:r>
        <w:rPr>
          <w:rFonts w:ascii="Arial Narrow" w:hAnsi="Arial Narrow"/>
          <w:szCs w:val="24"/>
        </w:rPr>
        <w:tab/>
      </w:r>
      <w:r>
        <w:rPr>
          <w:rFonts w:ascii="Arial Narrow" w:hAnsi="Arial Narrow"/>
          <w:szCs w:val="24"/>
        </w:rPr>
        <w:tab/>
      </w:r>
      <w:r>
        <w:rPr>
          <w:rFonts w:ascii="Arial Narrow" w:hAnsi="Arial Narrow"/>
          <w:b/>
          <w:color w:val="FFC000"/>
          <w:szCs w:val="24"/>
        </w:rPr>
        <w:tab/>
      </w:r>
      <w:r>
        <w:rPr>
          <w:rFonts w:ascii="Arial Narrow" w:hAnsi="Arial Narrow"/>
          <w:b/>
          <w:color w:val="FFC000"/>
          <w:szCs w:val="24"/>
        </w:rPr>
        <w:tab/>
      </w:r>
    </w:p>
    <w:tbl>
      <w:tblPr>
        <w:tblStyle w:val="TableGrid"/>
        <w:tblW w:w="0" w:type="auto"/>
        <w:tblLook w:val="04A0"/>
      </w:tblPr>
      <w:tblGrid>
        <w:gridCol w:w="608"/>
        <w:gridCol w:w="2076"/>
        <w:gridCol w:w="1677"/>
        <w:gridCol w:w="4881"/>
      </w:tblGrid>
      <w:tr w:rsidR="008D5CCC" w:rsidTr="00A80633">
        <w:tc>
          <w:tcPr>
            <w:tcW w:w="608" w:type="dxa"/>
          </w:tcPr>
          <w:p w:rsidR="008D5CCC" w:rsidRPr="00B418DD" w:rsidRDefault="008D5CCC" w:rsidP="00A80633">
            <w:pPr>
              <w:rPr>
                <w:rFonts w:ascii="Arial Narrow" w:hAnsi="Arial Narrow"/>
                <w:b/>
                <w:sz w:val="20"/>
                <w:szCs w:val="20"/>
              </w:rPr>
            </w:pPr>
            <w:r w:rsidRPr="00B418DD">
              <w:rPr>
                <w:rFonts w:ascii="Arial Narrow" w:hAnsi="Arial Narrow"/>
                <w:b/>
                <w:sz w:val="20"/>
                <w:szCs w:val="20"/>
              </w:rPr>
              <w:t>Page No</w:t>
            </w:r>
          </w:p>
        </w:tc>
        <w:tc>
          <w:tcPr>
            <w:tcW w:w="2076" w:type="dxa"/>
          </w:tcPr>
          <w:p w:rsidR="008D5CCC" w:rsidRPr="00B418DD" w:rsidRDefault="008D5CCC" w:rsidP="00A80633">
            <w:pPr>
              <w:rPr>
                <w:rFonts w:ascii="Arial Narrow" w:hAnsi="Arial Narrow"/>
                <w:b/>
                <w:sz w:val="20"/>
                <w:szCs w:val="20"/>
              </w:rPr>
            </w:pPr>
            <w:r w:rsidRPr="00B418DD">
              <w:rPr>
                <w:rFonts w:ascii="Arial Narrow" w:hAnsi="Arial Narrow"/>
                <w:b/>
                <w:sz w:val="20"/>
                <w:szCs w:val="20"/>
              </w:rPr>
              <w:t>Section</w:t>
            </w:r>
          </w:p>
        </w:tc>
        <w:tc>
          <w:tcPr>
            <w:tcW w:w="1677" w:type="dxa"/>
          </w:tcPr>
          <w:p w:rsidR="008D5CCC" w:rsidRPr="00B418DD" w:rsidRDefault="008D5CCC" w:rsidP="00A80633">
            <w:pPr>
              <w:rPr>
                <w:rFonts w:ascii="Arial Narrow" w:hAnsi="Arial Narrow"/>
                <w:b/>
                <w:sz w:val="20"/>
                <w:szCs w:val="20"/>
              </w:rPr>
            </w:pPr>
            <w:r w:rsidRPr="00B418DD">
              <w:rPr>
                <w:rFonts w:ascii="Arial Narrow" w:hAnsi="Arial Narrow"/>
                <w:b/>
                <w:sz w:val="20"/>
                <w:szCs w:val="20"/>
              </w:rPr>
              <w:t>Section</w:t>
            </w:r>
            <w:r>
              <w:rPr>
                <w:rFonts w:ascii="Arial Narrow" w:hAnsi="Arial Narrow"/>
                <w:b/>
                <w:sz w:val="20"/>
                <w:szCs w:val="20"/>
              </w:rPr>
              <w:t xml:space="preserve"> Name</w:t>
            </w:r>
          </w:p>
        </w:tc>
        <w:tc>
          <w:tcPr>
            <w:tcW w:w="4881" w:type="dxa"/>
          </w:tcPr>
          <w:p w:rsidR="008D5CCC" w:rsidRDefault="008D5CCC" w:rsidP="00A80633">
            <w:pPr>
              <w:rPr>
                <w:rFonts w:ascii="Arial Narrow" w:hAnsi="Arial Narrow"/>
                <w:b/>
                <w:sz w:val="20"/>
                <w:szCs w:val="20"/>
              </w:rPr>
            </w:pPr>
            <w:r w:rsidRPr="00B418DD">
              <w:rPr>
                <w:rFonts w:ascii="Arial Narrow" w:hAnsi="Arial Narrow"/>
                <w:b/>
                <w:sz w:val="20"/>
                <w:szCs w:val="20"/>
              </w:rPr>
              <w:t>How to use the section as an organising tool</w:t>
            </w:r>
          </w:p>
          <w:p w:rsidR="008D5CCC" w:rsidRPr="00B418DD" w:rsidRDefault="008D5CCC" w:rsidP="00A80633">
            <w:pPr>
              <w:rPr>
                <w:rFonts w:ascii="Arial Narrow" w:hAnsi="Arial Narrow"/>
                <w:b/>
                <w:sz w:val="20"/>
                <w:szCs w:val="20"/>
              </w:rPr>
            </w:pPr>
          </w:p>
        </w:tc>
      </w:tr>
      <w:tr w:rsidR="008D5CCC" w:rsidTr="00A80633">
        <w:tc>
          <w:tcPr>
            <w:tcW w:w="608" w:type="dxa"/>
          </w:tcPr>
          <w:p w:rsidR="008D5CCC" w:rsidRPr="00EA64C9" w:rsidRDefault="0016655B" w:rsidP="00A80633">
            <w:pPr>
              <w:rPr>
                <w:rFonts w:ascii="Arial Narrow" w:hAnsi="Arial Narrow"/>
                <w:sz w:val="20"/>
                <w:szCs w:val="20"/>
              </w:rPr>
            </w:pPr>
            <w:r w:rsidRPr="00EA64C9">
              <w:rPr>
                <w:rFonts w:ascii="Arial Narrow" w:hAnsi="Arial Narrow"/>
                <w:sz w:val="20"/>
                <w:szCs w:val="20"/>
              </w:rPr>
              <w:t>4</w:t>
            </w:r>
          </w:p>
        </w:tc>
        <w:tc>
          <w:tcPr>
            <w:tcW w:w="2076" w:type="dxa"/>
          </w:tcPr>
          <w:p w:rsidR="008D5CCC" w:rsidRPr="000C7C77" w:rsidRDefault="00201134" w:rsidP="00A80633">
            <w:pPr>
              <w:rPr>
                <w:rFonts w:ascii="Arial Narrow" w:hAnsi="Arial Narrow"/>
                <w:sz w:val="20"/>
                <w:szCs w:val="20"/>
              </w:rPr>
            </w:pPr>
            <w:r>
              <w:rPr>
                <w:rFonts w:ascii="Arial Narrow" w:hAnsi="Arial Narrow"/>
                <w:noProof/>
                <w:sz w:val="20"/>
                <w:szCs w:val="20"/>
                <w:lang w:eastAsia="en-GB"/>
              </w:rPr>
              <w:drawing>
                <wp:anchor distT="0" distB="0" distL="114300" distR="114300" simplePos="0" relativeHeight="251642368" behindDoc="1" locked="0" layoutInCell="1" allowOverlap="1">
                  <wp:simplePos x="0" y="0"/>
                  <wp:positionH relativeFrom="column">
                    <wp:posOffset>34925</wp:posOffset>
                  </wp:positionH>
                  <wp:positionV relativeFrom="paragraph">
                    <wp:posOffset>130810</wp:posOffset>
                  </wp:positionV>
                  <wp:extent cx="1114425" cy="485775"/>
                  <wp:effectExtent l="19050" t="0" r="9525" b="0"/>
                  <wp:wrapTight wrapText="bothSides">
                    <wp:wrapPolygon edited="0">
                      <wp:start x="-369" y="0"/>
                      <wp:lineTo x="-369" y="21176"/>
                      <wp:lineTo x="21785" y="21176"/>
                      <wp:lineTo x="21785" y="0"/>
                      <wp:lineTo x="-369" y="0"/>
                    </wp:wrapPolygon>
                  </wp:wrapTight>
                  <wp:docPr id="24" name="Picture 0" descr="Dates for Di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s for Diary.jpg"/>
                          <pic:cNvPicPr/>
                        </pic:nvPicPr>
                        <pic:blipFill>
                          <a:blip r:embed="rId18" cstate="print"/>
                          <a:stretch>
                            <a:fillRect/>
                          </a:stretch>
                        </pic:blipFill>
                        <pic:spPr>
                          <a:xfrm>
                            <a:off x="0" y="0"/>
                            <a:ext cx="1114425" cy="485775"/>
                          </a:xfrm>
                          <a:prstGeom prst="rect">
                            <a:avLst/>
                          </a:prstGeom>
                        </pic:spPr>
                      </pic:pic>
                    </a:graphicData>
                  </a:graphic>
                </wp:anchor>
              </w:drawing>
            </w:r>
          </w:p>
        </w:tc>
        <w:tc>
          <w:tcPr>
            <w:tcW w:w="1677" w:type="dxa"/>
          </w:tcPr>
          <w:p w:rsidR="008D5CCC" w:rsidRPr="000C7C77" w:rsidRDefault="008D5CCC" w:rsidP="00A80633">
            <w:pPr>
              <w:rPr>
                <w:rFonts w:ascii="Arial Narrow" w:hAnsi="Arial Narrow"/>
                <w:sz w:val="20"/>
                <w:szCs w:val="20"/>
              </w:rPr>
            </w:pPr>
            <w:r w:rsidRPr="000C7C77">
              <w:rPr>
                <w:rFonts w:ascii="Arial Narrow" w:hAnsi="Arial Narrow"/>
                <w:sz w:val="20"/>
                <w:szCs w:val="20"/>
              </w:rPr>
              <w:t>Dates for your diary</w:t>
            </w:r>
          </w:p>
        </w:tc>
        <w:tc>
          <w:tcPr>
            <w:tcW w:w="4881" w:type="dxa"/>
          </w:tcPr>
          <w:p w:rsidR="008D5CCC" w:rsidRPr="00B418DD" w:rsidRDefault="008D5CCC" w:rsidP="00A80633">
            <w:pPr>
              <w:rPr>
                <w:rFonts w:ascii="Arial Narrow" w:hAnsi="Arial Narrow"/>
                <w:sz w:val="20"/>
                <w:szCs w:val="20"/>
              </w:rPr>
            </w:pPr>
            <w:r w:rsidRPr="00B418DD">
              <w:rPr>
                <w:rFonts w:ascii="Arial Narrow" w:hAnsi="Arial Narrow"/>
                <w:sz w:val="20"/>
                <w:szCs w:val="20"/>
              </w:rPr>
              <w:t>Forthcoming events and meetings for your diary</w:t>
            </w:r>
            <w:r>
              <w:rPr>
                <w:rFonts w:ascii="Arial Narrow" w:hAnsi="Arial Narrow"/>
                <w:sz w:val="20"/>
                <w:szCs w:val="20"/>
              </w:rPr>
              <w:t>. Share these so your branch and members know what’s happening locally and nationally.</w:t>
            </w:r>
          </w:p>
        </w:tc>
      </w:tr>
      <w:tr w:rsidR="008D5CCC" w:rsidTr="00A80633">
        <w:tc>
          <w:tcPr>
            <w:tcW w:w="608" w:type="dxa"/>
          </w:tcPr>
          <w:p w:rsidR="008D5CCC" w:rsidRPr="00EA64C9" w:rsidRDefault="0016655B" w:rsidP="00A80633">
            <w:pPr>
              <w:rPr>
                <w:rFonts w:ascii="Arial Narrow" w:hAnsi="Arial Narrow"/>
                <w:sz w:val="20"/>
                <w:szCs w:val="20"/>
              </w:rPr>
            </w:pPr>
            <w:r w:rsidRPr="00EA64C9">
              <w:rPr>
                <w:rFonts w:ascii="Arial Narrow" w:hAnsi="Arial Narrow"/>
                <w:sz w:val="20"/>
                <w:szCs w:val="20"/>
              </w:rPr>
              <w:t>6</w:t>
            </w:r>
          </w:p>
        </w:tc>
        <w:tc>
          <w:tcPr>
            <w:tcW w:w="2076" w:type="dxa"/>
          </w:tcPr>
          <w:p w:rsidR="008D5CCC" w:rsidRPr="000C7C77" w:rsidRDefault="008D5CCC" w:rsidP="00A80633">
            <w:pPr>
              <w:rPr>
                <w:rFonts w:ascii="Arial Narrow" w:hAnsi="Arial Narrow"/>
                <w:sz w:val="20"/>
                <w:szCs w:val="20"/>
              </w:rPr>
            </w:pPr>
            <w:r>
              <w:rPr>
                <w:rFonts w:ascii="Arial Narrow" w:hAnsi="Arial Narrow"/>
                <w:b/>
                <w:noProof/>
                <w:color w:val="FFC000"/>
                <w:szCs w:val="24"/>
                <w:lang w:eastAsia="en-GB"/>
              </w:rPr>
              <w:drawing>
                <wp:anchor distT="0" distB="0" distL="114300" distR="114300" simplePos="0" relativeHeight="251643392" behindDoc="1" locked="0" layoutInCell="1" allowOverlap="1">
                  <wp:simplePos x="0" y="0"/>
                  <wp:positionH relativeFrom="column">
                    <wp:posOffset>60325</wp:posOffset>
                  </wp:positionH>
                  <wp:positionV relativeFrom="paragraph">
                    <wp:posOffset>-229235</wp:posOffset>
                  </wp:positionV>
                  <wp:extent cx="1114425" cy="590550"/>
                  <wp:effectExtent l="19050" t="0" r="9525" b="0"/>
                  <wp:wrapTight wrapText="bothSides">
                    <wp:wrapPolygon edited="0">
                      <wp:start x="-369" y="0"/>
                      <wp:lineTo x="-369" y="20903"/>
                      <wp:lineTo x="21785" y="20903"/>
                      <wp:lineTo x="21785" y="0"/>
                      <wp:lineTo x="-369" y="0"/>
                    </wp:wrapPolygon>
                  </wp:wrapTight>
                  <wp:docPr id="27" name="Picture 2" descr="Campaig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aigns.jpg"/>
                          <pic:cNvPicPr/>
                        </pic:nvPicPr>
                        <pic:blipFill>
                          <a:blip r:embed="rId19" cstate="print"/>
                          <a:stretch>
                            <a:fillRect/>
                          </a:stretch>
                        </pic:blipFill>
                        <pic:spPr>
                          <a:xfrm>
                            <a:off x="0" y="0"/>
                            <a:ext cx="1114425" cy="590550"/>
                          </a:xfrm>
                          <a:prstGeom prst="rect">
                            <a:avLst/>
                          </a:prstGeom>
                        </pic:spPr>
                      </pic:pic>
                    </a:graphicData>
                  </a:graphic>
                </wp:anchor>
              </w:drawing>
            </w:r>
            <w:r w:rsidRPr="00FF30C7">
              <w:rPr>
                <w:rFonts w:ascii="Arial Narrow" w:hAnsi="Arial Narrow"/>
                <w:b/>
                <w:color w:val="FFC000"/>
                <w:szCs w:val="24"/>
              </w:rPr>
              <w:t>Campaigns</w:t>
            </w:r>
            <w:r>
              <w:rPr>
                <w:rFonts w:ascii="Arial Narrow" w:hAnsi="Arial Narrow"/>
                <w:noProof/>
                <w:sz w:val="20"/>
                <w:szCs w:val="20"/>
                <w:lang w:eastAsia="en-GB"/>
              </w:rPr>
              <w:t xml:space="preserve"> </w:t>
            </w:r>
          </w:p>
        </w:tc>
        <w:tc>
          <w:tcPr>
            <w:tcW w:w="1677" w:type="dxa"/>
          </w:tcPr>
          <w:p w:rsidR="008D5CCC" w:rsidRPr="000C7C77" w:rsidRDefault="008D5CCC" w:rsidP="00A80633">
            <w:pPr>
              <w:rPr>
                <w:rFonts w:ascii="Arial Narrow" w:hAnsi="Arial Narrow"/>
                <w:sz w:val="20"/>
                <w:szCs w:val="20"/>
              </w:rPr>
            </w:pPr>
            <w:r w:rsidRPr="000C7C77">
              <w:rPr>
                <w:rFonts w:ascii="Arial Narrow" w:hAnsi="Arial Narrow"/>
                <w:sz w:val="20"/>
                <w:szCs w:val="20"/>
              </w:rPr>
              <w:t>Campaigns</w:t>
            </w:r>
          </w:p>
        </w:tc>
        <w:tc>
          <w:tcPr>
            <w:tcW w:w="4881" w:type="dxa"/>
          </w:tcPr>
          <w:p w:rsidR="008D5CCC" w:rsidRDefault="008D5CCC" w:rsidP="00A80633">
            <w:pPr>
              <w:rPr>
                <w:rFonts w:ascii="Arial Narrow" w:hAnsi="Arial Narrow"/>
                <w:sz w:val="20"/>
                <w:szCs w:val="20"/>
                <w:u w:val="single"/>
              </w:rPr>
            </w:pPr>
            <w:r>
              <w:rPr>
                <w:rFonts w:ascii="Arial Narrow" w:hAnsi="Arial Narrow"/>
                <w:sz w:val="20"/>
                <w:szCs w:val="20"/>
              </w:rPr>
              <w:t>The Campaigns section has</w:t>
            </w:r>
            <w:r w:rsidRPr="00B25079">
              <w:rPr>
                <w:rFonts w:ascii="Arial Narrow" w:hAnsi="Arial Narrow"/>
                <w:sz w:val="20"/>
                <w:szCs w:val="20"/>
              </w:rPr>
              <w:t xml:space="preserve"> current issues you may want to get involved in or tell your members about.</w:t>
            </w:r>
          </w:p>
        </w:tc>
      </w:tr>
      <w:tr w:rsidR="008D5CCC" w:rsidTr="00A80633">
        <w:tc>
          <w:tcPr>
            <w:tcW w:w="608" w:type="dxa"/>
          </w:tcPr>
          <w:p w:rsidR="008D5CCC" w:rsidRPr="00EA64C9" w:rsidRDefault="00EA64C9" w:rsidP="00A80633">
            <w:pPr>
              <w:rPr>
                <w:rFonts w:ascii="Arial Narrow" w:hAnsi="Arial Narrow"/>
                <w:sz w:val="20"/>
                <w:szCs w:val="20"/>
              </w:rPr>
            </w:pPr>
            <w:r w:rsidRPr="00EA64C9">
              <w:rPr>
                <w:rFonts w:ascii="Arial Narrow" w:hAnsi="Arial Narrow"/>
                <w:sz w:val="20"/>
                <w:szCs w:val="20"/>
              </w:rPr>
              <w:t>13</w:t>
            </w:r>
          </w:p>
        </w:tc>
        <w:tc>
          <w:tcPr>
            <w:tcW w:w="2076" w:type="dxa"/>
          </w:tcPr>
          <w:p w:rsidR="008D5CCC" w:rsidRPr="000C7C77" w:rsidRDefault="008D5CCC" w:rsidP="00A80633">
            <w:pPr>
              <w:rPr>
                <w:rFonts w:ascii="Arial Narrow" w:hAnsi="Arial Narrow"/>
                <w:sz w:val="20"/>
                <w:szCs w:val="20"/>
              </w:rPr>
            </w:pPr>
            <w:r>
              <w:rPr>
                <w:rFonts w:ascii="Arial Narrow" w:hAnsi="Arial Narrow"/>
                <w:noProof/>
                <w:sz w:val="20"/>
                <w:szCs w:val="20"/>
                <w:lang w:eastAsia="en-GB"/>
              </w:rPr>
              <w:drawing>
                <wp:anchor distT="0" distB="0" distL="114300" distR="114300" simplePos="0" relativeHeight="251649536" behindDoc="1" locked="0" layoutInCell="1" allowOverlap="1">
                  <wp:simplePos x="0" y="0"/>
                  <wp:positionH relativeFrom="column">
                    <wp:posOffset>-65405</wp:posOffset>
                  </wp:positionH>
                  <wp:positionV relativeFrom="paragraph">
                    <wp:posOffset>47625</wp:posOffset>
                  </wp:positionV>
                  <wp:extent cx="1171575" cy="533400"/>
                  <wp:effectExtent l="0" t="0" r="9525" b="0"/>
                  <wp:wrapTight wrapText="bothSides">
                    <wp:wrapPolygon edited="0">
                      <wp:start x="13346" y="0"/>
                      <wp:lineTo x="1405" y="4629"/>
                      <wp:lineTo x="1054" y="20829"/>
                      <wp:lineTo x="3863" y="20829"/>
                      <wp:lineTo x="7024" y="20829"/>
                      <wp:lineTo x="16859" y="20829"/>
                      <wp:lineTo x="21073" y="18514"/>
                      <wp:lineTo x="21776" y="11571"/>
                      <wp:lineTo x="21776" y="4629"/>
                      <wp:lineTo x="19668" y="0"/>
                      <wp:lineTo x="13346" y="0"/>
                    </wp:wrapPolygon>
                  </wp:wrapTight>
                  <wp:docPr id="34" name="Picture 4" descr="logo_ontheagen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ontheagenda.png"/>
                          <pic:cNvPicPr/>
                        </pic:nvPicPr>
                        <pic:blipFill>
                          <a:blip r:embed="rId20" cstate="print"/>
                          <a:srcRect l="12653" r="15102"/>
                          <a:stretch>
                            <a:fillRect/>
                          </a:stretch>
                        </pic:blipFill>
                        <pic:spPr>
                          <a:xfrm>
                            <a:off x="0" y="0"/>
                            <a:ext cx="1171575" cy="533400"/>
                          </a:xfrm>
                          <a:prstGeom prst="rect">
                            <a:avLst/>
                          </a:prstGeom>
                        </pic:spPr>
                      </pic:pic>
                    </a:graphicData>
                  </a:graphic>
                </wp:anchor>
              </w:drawing>
            </w:r>
          </w:p>
        </w:tc>
        <w:tc>
          <w:tcPr>
            <w:tcW w:w="1677" w:type="dxa"/>
          </w:tcPr>
          <w:p w:rsidR="008D5CCC" w:rsidRPr="000C7C77" w:rsidRDefault="008D5CCC" w:rsidP="00A80633">
            <w:pPr>
              <w:rPr>
                <w:rFonts w:ascii="Arial Narrow" w:hAnsi="Arial Narrow"/>
                <w:sz w:val="20"/>
                <w:szCs w:val="20"/>
              </w:rPr>
            </w:pPr>
            <w:r w:rsidRPr="000C7C77">
              <w:rPr>
                <w:rFonts w:ascii="Arial Narrow" w:hAnsi="Arial Narrow"/>
                <w:sz w:val="20"/>
                <w:szCs w:val="20"/>
              </w:rPr>
              <w:t>On the Agenda</w:t>
            </w:r>
            <w:r>
              <w:rPr>
                <w:rFonts w:ascii="Arial Narrow" w:hAnsi="Arial Narrow"/>
                <w:sz w:val="20"/>
                <w:szCs w:val="20"/>
              </w:rPr>
              <w:t xml:space="preserve"> </w:t>
            </w:r>
          </w:p>
        </w:tc>
        <w:tc>
          <w:tcPr>
            <w:tcW w:w="4881" w:type="dxa"/>
          </w:tcPr>
          <w:p w:rsidR="008D5CCC" w:rsidRDefault="008D5CCC" w:rsidP="00A80633">
            <w:pPr>
              <w:rPr>
                <w:rFonts w:ascii="Arial Narrow" w:hAnsi="Arial Narrow"/>
                <w:sz w:val="20"/>
                <w:szCs w:val="20"/>
                <w:u w:val="single"/>
              </w:rPr>
            </w:pPr>
            <w:r w:rsidRPr="00B25079">
              <w:rPr>
                <w:rFonts w:ascii="Arial Narrow" w:hAnsi="Arial Narrow"/>
                <w:sz w:val="20"/>
                <w:szCs w:val="20"/>
              </w:rPr>
              <w:t>On the Agenda are items you may wish to discuss with your branch officers or may seek a discussion</w:t>
            </w:r>
            <w:r>
              <w:rPr>
                <w:rFonts w:ascii="Arial Narrow" w:hAnsi="Arial Narrow"/>
                <w:sz w:val="20"/>
                <w:szCs w:val="20"/>
              </w:rPr>
              <w:t xml:space="preserve"> </w:t>
            </w:r>
            <w:r w:rsidRPr="00B25079">
              <w:rPr>
                <w:rFonts w:ascii="Arial Narrow" w:hAnsi="Arial Narrow"/>
                <w:sz w:val="20"/>
                <w:szCs w:val="20"/>
              </w:rPr>
              <w:t xml:space="preserve">and agreement </w:t>
            </w:r>
            <w:r>
              <w:rPr>
                <w:rFonts w:ascii="Arial Narrow" w:hAnsi="Arial Narrow"/>
                <w:sz w:val="20"/>
                <w:szCs w:val="20"/>
              </w:rPr>
              <w:t xml:space="preserve">from your branch </w:t>
            </w:r>
            <w:r w:rsidRPr="00B25079">
              <w:rPr>
                <w:rFonts w:ascii="Arial Narrow" w:hAnsi="Arial Narrow"/>
                <w:sz w:val="20"/>
                <w:szCs w:val="20"/>
              </w:rPr>
              <w:t xml:space="preserve">at </w:t>
            </w:r>
            <w:r>
              <w:rPr>
                <w:rFonts w:ascii="Arial Narrow" w:hAnsi="Arial Narrow"/>
                <w:sz w:val="20"/>
                <w:szCs w:val="20"/>
              </w:rPr>
              <w:t xml:space="preserve">a </w:t>
            </w:r>
            <w:r w:rsidRPr="00B25079">
              <w:rPr>
                <w:rFonts w:ascii="Arial Narrow" w:hAnsi="Arial Narrow"/>
                <w:sz w:val="20"/>
                <w:szCs w:val="20"/>
              </w:rPr>
              <w:t xml:space="preserve">branch committee.  </w:t>
            </w:r>
          </w:p>
        </w:tc>
      </w:tr>
      <w:tr w:rsidR="008D5CCC" w:rsidTr="00A80633">
        <w:tc>
          <w:tcPr>
            <w:tcW w:w="608" w:type="dxa"/>
          </w:tcPr>
          <w:p w:rsidR="008D5CCC" w:rsidRPr="00EA64C9" w:rsidRDefault="00EA64C9" w:rsidP="00A80633">
            <w:pPr>
              <w:rPr>
                <w:rFonts w:ascii="Arial Narrow" w:hAnsi="Arial Narrow"/>
                <w:sz w:val="20"/>
                <w:szCs w:val="20"/>
              </w:rPr>
            </w:pPr>
            <w:r w:rsidRPr="00EA64C9">
              <w:rPr>
                <w:rFonts w:ascii="Arial Narrow" w:hAnsi="Arial Narrow"/>
                <w:sz w:val="20"/>
                <w:szCs w:val="20"/>
              </w:rPr>
              <w:t>14</w:t>
            </w:r>
          </w:p>
        </w:tc>
        <w:tc>
          <w:tcPr>
            <w:tcW w:w="2076" w:type="dxa"/>
          </w:tcPr>
          <w:p w:rsidR="008D5CCC" w:rsidRPr="000C7C77" w:rsidRDefault="008D5CCC" w:rsidP="00A80633">
            <w:pPr>
              <w:rPr>
                <w:rFonts w:ascii="Arial Narrow" w:hAnsi="Arial Narrow"/>
                <w:sz w:val="20"/>
                <w:szCs w:val="20"/>
              </w:rPr>
            </w:pPr>
            <w:r>
              <w:rPr>
                <w:rFonts w:ascii="Arial Narrow" w:hAnsi="Arial Narrow"/>
                <w:noProof/>
                <w:sz w:val="20"/>
                <w:szCs w:val="20"/>
                <w:lang w:eastAsia="en-GB"/>
              </w:rPr>
              <w:drawing>
                <wp:anchor distT="0" distB="0" distL="114300" distR="114300" simplePos="0" relativeHeight="251644416" behindDoc="1" locked="0" layoutInCell="1" allowOverlap="1">
                  <wp:simplePos x="0" y="0"/>
                  <wp:positionH relativeFrom="column">
                    <wp:posOffset>-3175</wp:posOffset>
                  </wp:positionH>
                  <wp:positionV relativeFrom="paragraph">
                    <wp:posOffset>130175</wp:posOffset>
                  </wp:positionV>
                  <wp:extent cx="1059180" cy="638175"/>
                  <wp:effectExtent l="19050" t="0" r="7620" b="0"/>
                  <wp:wrapTight wrapText="bothSides">
                    <wp:wrapPolygon edited="0">
                      <wp:start x="-388" y="0"/>
                      <wp:lineTo x="-388" y="21278"/>
                      <wp:lineTo x="21755" y="21278"/>
                      <wp:lineTo x="21755" y="0"/>
                      <wp:lineTo x="-388" y="0"/>
                    </wp:wrapPolygon>
                  </wp:wrapTight>
                  <wp:docPr id="37" name="Picture 1" descr="Useful Re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ful Resources.jpg"/>
                          <pic:cNvPicPr/>
                        </pic:nvPicPr>
                        <pic:blipFill>
                          <a:blip r:embed="rId21" cstate="print"/>
                          <a:srcRect l="28461" t="22794" r="28616"/>
                          <a:stretch>
                            <a:fillRect/>
                          </a:stretch>
                        </pic:blipFill>
                        <pic:spPr>
                          <a:xfrm>
                            <a:off x="0" y="0"/>
                            <a:ext cx="1059180" cy="638175"/>
                          </a:xfrm>
                          <a:prstGeom prst="rect">
                            <a:avLst/>
                          </a:prstGeom>
                        </pic:spPr>
                      </pic:pic>
                    </a:graphicData>
                  </a:graphic>
                </wp:anchor>
              </w:drawing>
            </w:r>
          </w:p>
        </w:tc>
        <w:tc>
          <w:tcPr>
            <w:tcW w:w="1677" w:type="dxa"/>
          </w:tcPr>
          <w:p w:rsidR="008D5CCC" w:rsidRPr="000C7C77" w:rsidRDefault="008D5CCC" w:rsidP="00A80633">
            <w:pPr>
              <w:rPr>
                <w:rFonts w:ascii="Arial Narrow" w:hAnsi="Arial Narrow"/>
                <w:sz w:val="20"/>
                <w:szCs w:val="20"/>
              </w:rPr>
            </w:pPr>
            <w:r w:rsidRPr="000C7C77">
              <w:rPr>
                <w:rFonts w:ascii="Arial Narrow" w:hAnsi="Arial Narrow"/>
                <w:sz w:val="20"/>
                <w:szCs w:val="20"/>
              </w:rPr>
              <w:t>Useful Resources</w:t>
            </w:r>
          </w:p>
        </w:tc>
        <w:tc>
          <w:tcPr>
            <w:tcW w:w="4881" w:type="dxa"/>
          </w:tcPr>
          <w:p w:rsidR="008D5CCC" w:rsidRPr="000C7C77" w:rsidRDefault="008D5CCC" w:rsidP="00A80633">
            <w:pPr>
              <w:rPr>
                <w:rFonts w:ascii="Arial Narrow" w:hAnsi="Arial Narrow"/>
                <w:sz w:val="20"/>
                <w:szCs w:val="20"/>
              </w:rPr>
            </w:pPr>
            <w:r w:rsidRPr="000C7C77">
              <w:rPr>
                <w:rFonts w:ascii="Arial Narrow" w:hAnsi="Arial Narrow"/>
                <w:sz w:val="20"/>
                <w:szCs w:val="20"/>
              </w:rPr>
              <w:t xml:space="preserve">Resources </w:t>
            </w:r>
            <w:r>
              <w:rPr>
                <w:rFonts w:ascii="Arial Narrow" w:hAnsi="Arial Narrow"/>
                <w:sz w:val="20"/>
                <w:szCs w:val="20"/>
              </w:rPr>
              <w:t xml:space="preserve">all of </w:t>
            </w:r>
            <w:r w:rsidRPr="00B25079">
              <w:rPr>
                <w:rFonts w:ascii="Arial Narrow" w:hAnsi="Arial Narrow"/>
                <w:sz w:val="20"/>
                <w:szCs w:val="20"/>
              </w:rPr>
              <w:t>which can be shared with your members directly or via your branch communications</w:t>
            </w:r>
            <w:r>
              <w:rPr>
                <w:rFonts w:ascii="Arial Narrow" w:hAnsi="Arial Narrow"/>
                <w:sz w:val="20"/>
                <w:szCs w:val="20"/>
              </w:rPr>
              <w:t xml:space="preserve"> </w:t>
            </w:r>
            <w:r w:rsidRPr="00B25079">
              <w:rPr>
                <w:rFonts w:ascii="Arial Narrow" w:hAnsi="Arial Narrow"/>
                <w:sz w:val="20"/>
                <w:szCs w:val="20"/>
              </w:rPr>
              <w:t xml:space="preserve">officer.  </w:t>
            </w:r>
            <w:r>
              <w:rPr>
                <w:rFonts w:ascii="Arial Narrow" w:hAnsi="Arial Narrow"/>
                <w:sz w:val="20"/>
                <w:szCs w:val="20"/>
              </w:rPr>
              <w:t>Includes u</w:t>
            </w:r>
            <w:r w:rsidRPr="00B25079">
              <w:rPr>
                <w:rFonts w:ascii="Arial Narrow" w:hAnsi="Arial Narrow"/>
                <w:sz w:val="20"/>
                <w:szCs w:val="20"/>
              </w:rPr>
              <w:t xml:space="preserve">seful </w:t>
            </w:r>
            <w:r>
              <w:rPr>
                <w:rFonts w:ascii="Arial Narrow" w:hAnsi="Arial Narrow"/>
                <w:sz w:val="20"/>
                <w:szCs w:val="20"/>
              </w:rPr>
              <w:t xml:space="preserve">order numbers for leaflets and website links.  You may wish to add these resources to your </w:t>
            </w:r>
            <w:r w:rsidRPr="00B25079">
              <w:rPr>
                <w:rFonts w:ascii="Arial Narrow" w:hAnsi="Arial Narrow"/>
                <w:sz w:val="20"/>
                <w:szCs w:val="20"/>
              </w:rPr>
              <w:t xml:space="preserve">branch newsletter or </w:t>
            </w:r>
            <w:r>
              <w:rPr>
                <w:rFonts w:ascii="Arial Narrow" w:hAnsi="Arial Narrow"/>
                <w:sz w:val="20"/>
                <w:szCs w:val="20"/>
              </w:rPr>
              <w:t xml:space="preserve">branch </w:t>
            </w:r>
            <w:r w:rsidRPr="00B25079">
              <w:rPr>
                <w:rFonts w:ascii="Arial Narrow" w:hAnsi="Arial Narrow"/>
                <w:sz w:val="20"/>
                <w:szCs w:val="20"/>
              </w:rPr>
              <w:t>website.</w:t>
            </w:r>
          </w:p>
        </w:tc>
      </w:tr>
    </w:tbl>
    <w:p w:rsidR="008D5CCC" w:rsidRDefault="008D5CCC" w:rsidP="008D5CCC">
      <w:pPr>
        <w:spacing w:before="0" w:line="240" w:lineRule="auto"/>
        <w:rPr>
          <w:rFonts w:ascii="Arial Narrow" w:hAnsi="Arial Narrow"/>
          <w:sz w:val="20"/>
          <w:szCs w:val="20"/>
          <w:u w:val="single"/>
        </w:rPr>
      </w:pPr>
    </w:p>
    <w:p w:rsidR="005A38F1" w:rsidRPr="008C5291" w:rsidRDefault="008D5CCC" w:rsidP="005A38F1">
      <w:pPr>
        <w:spacing w:before="0" w:line="240" w:lineRule="auto"/>
        <w:rPr>
          <w:rFonts w:ascii="Arial Narrow" w:hAnsi="Arial Narrow"/>
          <w:b/>
          <w:sz w:val="20"/>
          <w:szCs w:val="20"/>
          <w:u w:val="single"/>
        </w:rPr>
      </w:pPr>
      <w:r w:rsidRPr="008C5291">
        <w:rPr>
          <w:rFonts w:ascii="Arial Narrow" w:hAnsi="Arial Narrow"/>
          <w:b/>
          <w:sz w:val="20"/>
          <w:szCs w:val="20"/>
          <w:u w:val="single"/>
        </w:rPr>
        <w:t>Something to Share?</w:t>
      </w:r>
      <w:r w:rsidR="005A38F1">
        <w:rPr>
          <w:rFonts w:ascii="Arial Narrow" w:hAnsi="Arial Narrow"/>
          <w:b/>
          <w:sz w:val="20"/>
          <w:szCs w:val="20"/>
          <w:u w:val="single"/>
        </w:rPr>
        <w:t xml:space="preserve">  </w:t>
      </w:r>
      <w:r w:rsidR="005A38F1" w:rsidRPr="008C5291">
        <w:rPr>
          <w:rFonts w:ascii="Arial Narrow" w:hAnsi="Arial Narrow"/>
          <w:b/>
          <w:sz w:val="20"/>
          <w:szCs w:val="20"/>
          <w:u w:val="single"/>
        </w:rPr>
        <w:t>Want to get involved?</w:t>
      </w:r>
    </w:p>
    <w:p w:rsidR="008D5CCC" w:rsidRPr="00E55638" w:rsidRDefault="008D5CCC" w:rsidP="008D5CCC">
      <w:pPr>
        <w:spacing w:before="0" w:line="240" w:lineRule="auto"/>
        <w:rPr>
          <w:rFonts w:ascii="Arial Narrow" w:hAnsi="Arial Narrow"/>
          <w:sz w:val="20"/>
          <w:szCs w:val="20"/>
        </w:rPr>
      </w:pPr>
      <w:r w:rsidRPr="00E55638">
        <w:rPr>
          <w:rFonts w:ascii="Arial Narrow" w:hAnsi="Arial Narrow"/>
          <w:sz w:val="20"/>
          <w:szCs w:val="20"/>
        </w:rPr>
        <w:t xml:space="preserve">If you have anything coming up or any good practice you may wish to share or see included in this briefing please email them to the Chairs of the Committee at </w:t>
      </w:r>
      <w:hyperlink r:id="rId22" w:history="1">
        <w:r w:rsidRPr="00E55638">
          <w:rPr>
            <w:rStyle w:val="Hyperlink"/>
            <w:rFonts w:ascii="Arial Narrow" w:hAnsi="Arial Narrow"/>
            <w:sz w:val="20"/>
            <w:szCs w:val="20"/>
          </w:rPr>
          <w:t>northwest.women@unison.co.uk</w:t>
        </w:r>
      </w:hyperlink>
      <w:r w:rsidR="005A38F1">
        <w:rPr>
          <w:rFonts w:ascii="Arial Narrow" w:hAnsi="Arial Narrow"/>
          <w:sz w:val="20"/>
          <w:szCs w:val="20"/>
        </w:rPr>
        <w:t xml:space="preserve">  OR </w:t>
      </w:r>
      <w:r w:rsidRPr="00E55638">
        <w:rPr>
          <w:rFonts w:ascii="Arial Narrow" w:hAnsi="Arial Narrow"/>
          <w:sz w:val="20"/>
          <w:szCs w:val="20"/>
        </w:rPr>
        <w:t xml:space="preserve">If you want to get involved in any of our campaigns or the committee we would more than welcome you just email us if you need any more information </w:t>
      </w:r>
      <w:hyperlink r:id="rId23" w:history="1">
        <w:r w:rsidRPr="00E55638">
          <w:rPr>
            <w:rStyle w:val="Hyperlink"/>
            <w:rFonts w:ascii="Arial Narrow" w:hAnsi="Arial Narrow"/>
            <w:sz w:val="20"/>
            <w:szCs w:val="20"/>
          </w:rPr>
          <w:t>northwest.women@unison.co.uk</w:t>
        </w:r>
      </w:hyperlink>
    </w:p>
    <w:p w:rsidR="008D5CCC" w:rsidRPr="00201134" w:rsidRDefault="00A82E6B" w:rsidP="00201134">
      <w:pPr>
        <w:rPr>
          <w:rFonts w:ascii="Arial Narrow" w:hAnsi="Arial Narrow"/>
          <w:sz w:val="20"/>
          <w:szCs w:val="20"/>
        </w:rPr>
      </w:pPr>
      <w:r>
        <w:rPr>
          <w:rFonts w:ascii="Arial Narrow" w:hAnsi="Arial Narrow" w:cs="Tahoma"/>
          <w:b/>
          <w:noProof/>
          <w:sz w:val="20"/>
          <w:szCs w:val="20"/>
          <w:u w:val="single"/>
          <w:lang w:eastAsia="en-GB"/>
        </w:rPr>
        <w:lastRenderedPageBreak/>
        <w:drawing>
          <wp:anchor distT="0" distB="0" distL="114300" distR="114300" simplePos="0" relativeHeight="251646464" behindDoc="0" locked="0" layoutInCell="1" allowOverlap="1">
            <wp:simplePos x="0" y="0"/>
            <wp:positionH relativeFrom="column">
              <wp:posOffset>4650105</wp:posOffset>
            </wp:positionH>
            <wp:positionV relativeFrom="paragraph">
              <wp:posOffset>-1118235</wp:posOffset>
            </wp:positionV>
            <wp:extent cx="1724025" cy="962025"/>
            <wp:effectExtent l="19050" t="0" r="9525" b="0"/>
            <wp:wrapSquare wrapText="bothSides"/>
            <wp:docPr id="38" name="Picture 0" descr="Dates for Di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s for Diary.jpg"/>
                    <pic:cNvPicPr/>
                  </pic:nvPicPr>
                  <pic:blipFill>
                    <a:blip r:embed="rId18" cstate="print"/>
                    <a:stretch>
                      <a:fillRect/>
                    </a:stretch>
                  </pic:blipFill>
                  <pic:spPr>
                    <a:xfrm>
                      <a:off x="0" y="0"/>
                      <a:ext cx="1724025" cy="962025"/>
                    </a:xfrm>
                    <a:prstGeom prst="rect">
                      <a:avLst/>
                    </a:prstGeom>
                  </pic:spPr>
                </pic:pic>
              </a:graphicData>
            </a:graphic>
          </wp:anchor>
        </w:drawing>
      </w:r>
      <w:r w:rsidR="008D5CCC" w:rsidRPr="00F32416">
        <w:rPr>
          <w:rFonts w:ascii="Arial Narrow" w:hAnsi="Arial Narrow" w:cs="Tahoma"/>
          <w:b/>
          <w:sz w:val="20"/>
          <w:szCs w:val="20"/>
          <w:u w:val="single"/>
        </w:rPr>
        <w:t xml:space="preserve">Represent! Voices 100 Years on </w:t>
      </w:r>
    </w:p>
    <w:p w:rsidR="00201134" w:rsidRDefault="00201134" w:rsidP="008D5CCC">
      <w:pPr>
        <w:pStyle w:val="NormalWeb"/>
        <w:spacing w:before="0" w:beforeAutospacing="0" w:after="0" w:afterAutospacing="0"/>
        <w:rPr>
          <w:rFonts w:ascii="Arial Narrow" w:hAnsi="Arial Narrow" w:cs="Tahoma"/>
          <w:sz w:val="20"/>
          <w:szCs w:val="20"/>
        </w:rPr>
      </w:pPr>
    </w:p>
    <w:p w:rsidR="008D5CCC" w:rsidRPr="004E009F" w:rsidRDefault="008D5CCC" w:rsidP="008D5CCC">
      <w:pPr>
        <w:pStyle w:val="NormalWeb"/>
        <w:spacing w:before="0" w:beforeAutospacing="0" w:after="0" w:afterAutospacing="0"/>
        <w:rPr>
          <w:rFonts w:ascii="Arial Narrow" w:hAnsi="Arial Narrow"/>
          <w:color w:val="000000"/>
          <w:sz w:val="20"/>
          <w:szCs w:val="20"/>
        </w:rPr>
      </w:pPr>
      <w:r w:rsidRPr="00F32416">
        <w:rPr>
          <w:rFonts w:ascii="Arial Narrow" w:hAnsi="Arial Narrow" w:cs="Tahoma"/>
          <w:sz w:val="20"/>
          <w:szCs w:val="20"/>
        </w:rPr>
        <w:t>When</w:t>
      </w:r>
      <w:r w:rsidRPr="00F32416">
        <w:rPr>
          <w:rFonts w:ascii="Arial Narrow" w:hAnsi="Arial Narrow" w:cs="Tahoma"/>
          <w:sz w:val="20"/>
          <w:szCs w:val="20"/>
        </w:rPr>
        <w:tab/>
      </w:r>
      <w:r w:rsidRPr="00F32416">
        <w:rPr>
          <w:rFonts w:ascii="Arial Narrow" w:hAnsi="Arial Narrow" w:cs="Tahoma"/>
          <w:sz w:val="20"/>
          <w:szCs w:val="20"/>
        </w:rPr>
        <w:tab/>
      </w:r>
      <w:r w:rsidRPr="00F32416">
        <w:rPr>
          <w:rFonts w:ascii="Arial Narrow" w:hAnsi="Arial Narrow"/>
          <w:color w:val="000000"/>
          <w:sz w:val="20"/>
          <w:szCs w:val="20"/>
        </w:rPr>
        <w:t>Saturday 2 June 2018 to Sunday 4 February 2019</w:t>
      </w:r>
      <w:r w:rsidR="009800FD" w:rsidRPr="009800FD">
        <w:t xml:space="preserve"> </w:t>
      </w:r>
    </w:p>
    <w:p w:rsidR="008D5CCC" w:rsidRPr="00F32416" w:rsidRDefault="00C163BC" w:rsidP="008D5CCC">
      <w:pPr>
        <w:pStyle w:val="NormalWeb"/>
        <w:spacing w:before="0" w:beforeAutospacing="0" w:after="0" w:afterAutospacing="0"/>
        <w:rPr>
          <w:rFonts w:ascii="Arial Narrow" w:hAnsi="Arial Narrow" w:cs="Tahoma"/>
          <w:sz w:val="20"/>
          <w:szCs w:val="20"/>
        </w:rPr>
      </w:pPr>
      <w:r>
        <w:rPr>
          <w:rFonts w:ascii="Arial Narrow" w:hAnsi="Arial Narrow" w:cs="Tahoma"/>
          <w:b/>
          <w:noProof/>
          <w:sz w:val="20"/>
          <w:szCs w:val="20"/>
          <w:u w:val="single"/>
        </w:rPr>
        <w:drawing>
          <wp:anchor distT="0" distB="0" distL="114300" distR="114300" simplePos="0" relativeHeight="251669504" behindDoc="0" locked="0" layoutInCell="1" allowOverlap="1">
            <wp:simplePos x="0" y="0"/>
            <wp:positionH relativeFrom="column">
              <wp:posOffset>4646295</wp:posOffset>
            </wp:positionH>
            <wp:positionV relativeFrom="paragraph">
              <wp:posOffset>18415</wp:posOffset>
            </wp:positionV>
            <wp:extent cx="1545590" cy="1281430"/>
            <wp:effectExtent l="95250" t="114300" r="73660" b="90170"/>
            <wp:wrapSquare wrapText="bothSides"/>
            <wp:docPr id="25" name="Picture 25" descr="https://confidentials.com/uploads/imager/cb8474cf3efa1a5488a919fa7db39136/706670/f2d95dc6b96f5be3c678fe4f1ef07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onfidentials.com/uploads/imager/cb8474cf3efa1a5488a919fa7db39136/706670/f2d95dc6b96f5be3c678fe4f1ef07e60.JPG"/>
                    <pic:cNvPicPr>
                      <a:picLocks noChangeAspect="1" noChangeArrowheads="1"/>
                    </pic:cNvPicPr>
                  </pic:nvPicPr>
                  <pic:blipFill>
                    <a:blip r:link="rId24" cstate="print"/>
                    <a:srcRect l="9991" r="9400"/>
                    <a:stretch>
                      <a:fillRect/>
                    </a:stretch>
                  </pic:blipFill>
                  <pic:spPr bwMode="auto">
                    <a:xfrm rot="479606">
                      <a:off x="0" y="0"/>
                      <a:ext cx="1545590" cy="1281430"/>
                    </a:xfrm>
                    <a:prstGeom prst="rect">
                      <a:avLst/>
                    </a:prstGeom>
                    <a:noFill/>
                    <a:ln w="9525">
                      <a:noFill/>
                      <a:miter lim="800000"/>
                      <a:headEnd/>
                      <a:tailEnd/>
                    </a:ln>
                  </pic:spPr>
                </pic:pic>
              </a:graphicData>
            </a:graphic>
          </wp:anchor>
        </w:drawing>
      </w:r>
      <w:r w:rsidR="008D5CCC" w:rsidRPr="00F32416">
        <w:rPr>
          <w:rFonts w:ascii="Arial Narrow" w:hAnsi="Arial Narrow" w:cs="Tahoma"/>
          <w:sz w:val="20"/>
          <w:szCs w:val="20"/>
        </w:rPr>
        <w:t>Where</w:t>
      </w:r>
      <w:r w:rsidR="008D5CCC" w:rsidRPr="00F32416">
        <w:rPr>
          <w:rFonts w:ascii="Arial Narrow" w:hAnsi="Arial Narrow" w:cs="Tahoma"/>
          <w:sz w:val="20"/>
          <w:szCs w:val="20"/>
        </w:rPr>
        <w:tab/>
      </w:r>
      <w:r w:rsidR="008D5CCC" w:rsidRPr="00F32416">
        <w:rPr>
          <w:rFonts w:ascii="Arial Narrow" w:hAnsi="Arial Narrow" w:cs="Tahoma"/>
          <w:sz w:val="20"/>
          <w:szCs w:val="20"/>
        </w:rPr>
        <w:tab/>
        <w:t xml:space="preserve">People’s History Museum, Manchester </w:t>
      </w:r>
    </w:p>
    <w:p w:rsidR="009800FD" w:rsidRDefault="008D5CCC" w:rsidP="008D5CCC">
      <w:pPr>
        <w:pStyle w:val="NormalWeb"/>
        <w:spacing w:before="0" w:beforeAutospacing="0" w:after="0" w:afterAutospacing="0"/>
        <w:ind w:left="1440" w:hanging="1440"/>
        <w:rPr>
          <w:rFonts w:ascii="Arial Narrow" w:hAnsi="Arial Narrow"/>
          <w:sz w:val="20"/>
          <w:szCs w:val="20"/>
        </w:rPr>
      </w:pPr>
      <w:r w:rsidRPr="00F32416">
        <w:rPr>
          <w:rFonts w:ascii="Arial Narrow" w:hAnsi="Arial Narrow" w:cs="Tahoma"/>
          <w:sz w:val="20"/>
          <w:szCs w:val="20"/>
        </w:rPr>
        <w:t xml:space="preserve">What </w:t>
      </w:r>
      <w:r w:rsidRPr="00F32416">
        <w:rPr>
          <w:rFonts w:ascii="Arial Narrow" w:hAnsi="Arial Narrow" w:cs="Tahoma"/>
          <w:sz w:val="20"/>
          <w:szCs w:val="20"/>
        </w:rPr>
        <w:tab/>
      </w:r>
      <w:r w:rsidRPr="00F32416">
        <w:rPr>
          <w:rFonts w:ascii="Arial Narrow" w:hAnsi="Arial Narrow"/>
          <w:color w:val="000000"/>
          <w:sz w:val="20"/>
          <w:szCs w:val="20"/>
        </w:rPr>
        <w:t xml:space="preserve">People’s History Museum (PHM) in Manchester is the home of ideas worth fighting for – where our radical past can inspire and motivate people to take action – to shape a future where ideas of democracy, equality, justice and co-operation are thriving.  2018 is the 100th anniversary of the Representation of the People Act, in which all men and some women won the right to vote.  This monumental anniversary will be marked across the country, and PHM will be a leading voice in </w:t>
      </w:r>
      <w:r w:rsidRPr="00F32416">
        <w:rPr>
          <w:rFonts w:ascii="Arial Narrow" w:hAnsi="Arial Narrow"/>
          <w:sz w:val="20"/>
          <w:szCs w:val="20"/>
        </w:rPr>
        <w:t xml:space="preserve">championing the heritage of the people that fought for this fundamental right.  We will programme a </w:t>
      </w:r>
      <w:hyperlink r:id="rId25" w:history="1">
        <w:r w:rsidRPr="00F32416">
          <w:rPr>
            <w:rStyle w:val="Hyperlink"/>
            <w:rFonts w:ascii="Arial Narrow" w:eastAsiaTheme="majorEastAsia" w:hAnsi="Arial Narrow"/>
            <w:color w:val="auto"/>
            <w:sz w:val="20"/>
            <w:szCs w:val="20"/>
            <w:u w:val="none"/>
          </w:rPr>
          <w:t>year long season</w:t>
        </w:r>
      </w:hyperlink>
      <w:r w:rsidRPr="00F32416">
        <w:rPr>
          <w:rFonts w:ascii="Arial Narrow" w:hAnsi="Arial Narrow"/>
          <w:sz w:val="20"/>
          <w:szCs w:val="20"/>
        </w:rPr>
        <w:t xml:space="preserve"> of exhibitions, events and learning programmes co-curated with marginalised and underrepresented communities on the theme of the struggle for representation. The project has been made possible through Heritage Lottery Funding.  </w:t>
      </w:r>
    </w:p>
    <w:p w:rsidR="009800FD" w:rsidRDefault="009800FD" w:rsidP="008D5CCC">
      <w:pPr>
        <w:pStyle w:val="NormalWeb"/>
        <w:spacing w:before="0" w:beforeAutospacing="0" w:after="0" w:afterAutospacing="0"/>
        <w:ind w:left="1440" w:hanging="1440"/>
        <w:rPr>
          <w:rFonts w:ascii="Arial Narrow" w:hAnsi="Arial Narrow"/>
          <w:sz w:val="20"/>
          <w:szCs w:val="20"/>
        </w:rPr>
      </w:pPr>
    </w:p>
    <w:p w:rsidR="00D56292" w:rsidRPr="002A5DD4" w:rsidRDefault="008D5CCC" w:rsidP="00D56292">
      <w:pPr>
        <w:pStyle w:val="NormalWeb"/>
        <w:spacing w:before="0" w:beforeAutospacing="0" w:after="0" w:afterAutospacing="0"/>
        <w:ind w:left="1440"/>
        <w:rPr>
          <w:rFonts w:ascii="Arial Narrow" w:hAnsi="Arial Narrow"/>
          <w:b/>
          <w:sz w:val="20"/>
          <w:szCs w:val="20"/>
        </w:rPr>
      </w:pPr>
      <w:r w:rsidRPr="002A5DD4">
        <w:rPr>
          <w:rFonts w:ascii="Arial Narrow" w:hAnsi="Arial Narrow"/>
          <w:b/>
          <w:sz w:val="20"/>
          <w:szCs w:val="20"/>
        </w:rPr>
        <w:t>Whilst at the Museum check out Sylvia – UNISON’s Manchester Bee</w:t>
      </w:r>
      <w:r w:rsidR="009800FD" w:rsidRPr="002A5DD4">
        <w:rPr>
          <w:rFonts w:ascii="Arial Narrow" w:hAnsi="Arial Narrow"/>
          <w:b/>
          <w:sz w:val="20"/>
          <w:szCs w:val="20"/>
        </w:rPr>
        <w:t xml:space="preserve"> </w:t>
      </w:r>
      <w:r w:rsidRPr="002A5DD4">
        <w:rPr>
          <w:rFonts w:ascii="Arial Narrow" w:hAnsi="Arial Narrow"/>
          <w:b/>
          <w:sz w:val="20"/>
          <w:szCs w:val="20"/>
        </w:rPr>
        <w:t xml:space="preserve">– send us your photos with </w:t>
      </w:r>
      <w:r w:rsidR="004E009F" w:rsidRPr="002A5DD4">
        <w:rPr>
          <w:rFonts w:ascii="Arial Narrow" w:hAnsi="Arial Narrow"/>
          <w:b/>
          <w:sz w:val="20"/>
          <w:szCs w:val="20"/>
        </w:rPr>
        <w:t>Sylvia</w:t>
      </w:r>
      <w:r w:rsidRPr="002A5DD4">
        <w:rPr>
          <w:rFonts w:ascii="Arial Narrow" w:hAnsi="Arial Narrow"/>
          <w:b/>
          <w:sz w:val="20"/>
          <w:szCs w:val="20"/>
        </w:rPr>
        <w:t>!</w:t>
      </w:r>
    </w:p>
    <w:p w:rsidR="00D56292" w:rsidRDefault="00D56292" w:rsidP="00D56292">
      <w:pPr>
        <w:pStyle w:val="NormalWeb"/>
        <w:spacing w:before="0" w:beforeAutospacing="0" w:after="0" w:afterAutospacing="0"/>
        <w:rPr>
          <w:rFonts w:ascii="Arial Narrow" w:hAnsi="Arial Narrow"/>
          <w:b/>
          <w:sz w:val="20"/>
          <w:szCs w:val="20"/>
        </w:rPr>
      </w:pPr>
    </w:p>
    <w:p w:rsidR="00D56292" w:rsidRDefault="00D56292" w:rsidP="00D56292">
      <w:pPr>
        <w:pStyle w:val="NormalWeb"/>
        <w:spacing w:before="0" w:beforeAutospacing="0" w:after="0" w:afterAutospacing="0"/>
        <w:rPr>
          <w:rFonts w:ascii="Arial Narrow" w:hAnsi="Arial Narrow"/>
          <w:b/>
          <w:sz w:val="20"/>
          <w:szCs w:val="20"/>
        </w:rPr>
      </w:pPr>
    </w:p>
    <w:p w:rsidR="00D56292" w:rsidRDefault="00D56292" w:rsidP="00D56292">
      <w:pPr>
        <w:spacing w:before="0"/>
        <w:rPr>
          <w:rFonts w:ascii="Arial Narrow" w:hAnsi="Arial Narrow" w:cs="Tahoma"/>
          <w:b/>
          <w:sz w:val="20"/>
          <w:szCs w:val="20"/>
          <w:u w:val="single"/>
        </w:rPr>
      </w:pPr>
    </w:p>
    <w:p w:rsidR="008D5CCC" w:rsidRPr="0083517F" w:rsidRDefault="008D5CCC" w:rsidP="00D56292">
      <w:pPr>
        <w:spacing w:before="0"/>
        <w:rPr>
          <w:rFonts w:ascii="Arial Narrow" w:hAnsi="Arial Narrow" w:cs="Tahoma"/>
          <w:b/>
          <w:sz w:val="20"/>
          <w:szCs w:val="20"/>
          <w:u w:val="single"/>
        </w:rPr>
      </w:pPr>
      <w:r>
        <w:rPr>
          <w:rFonts w:ascii="Arial Narrow" w:hAnsi="Arial Narrow" w:cs="Tahoma"/>
          <w:b/>
          <w:sz w:val="20"/>
          <w:szCs w:val="20"/>
          <w:u w:val="single"/>
        </w:rPr>
        <w:t>North We</w:t>
      </w:r>
      <w:r w:rsidR="00051EE5">
        <w:rPr>
          <w:rFonts w:ascii="Arial Narrow" w:hAnsi="Arial Narrow" w:cs="Tahoma"/>
          <w:b/>
          <w:sz w:val="20"/>
          <w:szCs w:val="20"/>
          <w:u w:val="single"/>
        </w:rPr>
        <w:t>st Women’s Committee</w:t>
      </w:r>
    </w:p>
    <w:p w:rsidR="008D5CCC" w:rsidRPr="0083517F" w:rsidRDefault="008D5CCC" w:rsidP="00507F21">
      <w:pPr>
        <w:spacing w:before="0"/>
        <w:rPr>
          <w:rFonts w:ascii="Arial Narrow" w:hAnsi="Arial Narrow" w:cs="Tahoma"/>
          <w:sz w:val="20"/>
          <w:szCs w:val="20"/>
        </w:rPr>
      </w:pPr>
      <w:r w:rsidRPr="0083517F">
        <w:rPr>
          <w:rFonts w:ascii="Arial Narrow" w:hAnsi="Arial Narrow" w:cs="Tahoma"/>
          <w:sz w:val="20"/>
          <w:szCs w:val="20"/>
        </w:rPr>
        <w:t>Where</w:t>
      </w:r>
      <w:r w:rsidRPr="0083517F">
        <w:rPr>
          <w:rFonts w:ascii="Arial Narrow" w:hAnsi="Arial Narrow" w:cs="Tahoma"/>
          <w:sz w:val="20"/>
          <w:szCs w:val="20"/>
        </w:rPr>
        <w:tab/>
      </w:r>
      <w:r w:rsidRPr="0083517F">
        <w:rPr>
          <w:rFonts w:ascii="Arial Narrow" w:hAnsi="Arial Narrow" w:cs="Tahoma"/>
          <w:sz w:val="20"/>
          <w:szCs w:val="20"/>
        </w:rPr>
        <w:tab/>
      </w:r>
      <w:r>
        <w:rPr>
          <w:rFonts w:ascii="Arial Narrow" w:hAnsi="Arial Narrow" w:cs="Tahoma"/>
          <w:sz w:val="20"/>
          <w:szCs w:val="20"/>
        </w:rPr>
        <w:t>UNISON North West, Arena Point, 1 Hunts Bank, Manchester, M3 1UN</w:t>
      </w:r>
    </w:p>
    <w:p w:rsidR="00507F21" w:rsidRPr="00507F21" w:rsidRDefault="008D5CCC" w:rsidP="00507F21">
      <w:pPr>
        <w:spacing w:before="0"/>
        <w:ind w:left="1440" w:hanging="1440"/>
        <w:rPr>
          <w:rFonts w:ascii="Arial Narrow" w:hAnsi="Arial Narrow"/>
          <w:bCs/>
          <w:color w:val="000000"/>
          <w:sz w:val="20"/>
          <w:szCs w:val="20"/>
        </w:rPr>
      </w:pPr>
      <w:r w:rsidRPr="0083517F">
        <w:rPr>
          <w:rFonts w:ascii="Arial Narrow" w:hAnsi="Arial Narrow" w:cs="Tahoma"/>
          <w:sz w:val="20"/>
          <w:szCs w:val="20"/>
        </w:rPr>
        <w:t xml:space="preserve">What </w:t>
      </w:r>
      <w:r w:rsidRPr="0083517F">
        <w:rPr>
          <w:rFonts w:ascii="Arial Narrow" w:hAnsi="Arial Narrow" w:cs="Tahoma"/>
          <w:sz w:val="20"/>
          <w:szCs w:val="20"/>
        </w:rPr>
        <w:tab/>
      </w:r>
      <w:r>
        <w:rPr>
          <w:rFonts w:ascii="Arial Narrow" w:hAnsi="Arial Narrow" w:cs="Tahoma"/>
          <w:sz w:val="20"/>
          <w:szCs w:val="20"/>
        </w:rPr>
        <w:t>A meeting of women from across all North West UNISON branches and service groups.  Women come together as a self orga</w:t>
      </w:r>
      <w:r w:rsidR="0016655B">
        <w:rPr>
          <w:rFonts w:ascii="Arial Narrow" w:hAnsi="Arial Narrow" w:cs="Tahoma"/>
          <w:sz w:val="20"/>
          <w:szCs w:val="20"/>
        </w:rPr>
        <w:t>nised group to represent member</w:t>
      </w:r>
      <w:r>
        <w:rPr>
          <w:rFonts w:ascii="Arial Narrow" w:hAnsi="Arial Narrow" w:cs="Tahoma"/>
          <w:sz w:val="20"/>
          <w:szCs w:val="20"/>
        </w:rPr>
        <w:t>s</w:t>
      </w:r>
      <w:r w:rsidR="0016655B">
        <w:rPr>
          <w:rFonts w:ascii="Arial Narrow" w:hAnsi="Arial Narrow" w:cs="Tahoma"/>
          <w:sz w:val="20"/>
          <w:szCs w:val="20"/>
        </w:rPr>
        <w:t>’</w:t>
      </w:r>
      <w:r>
        <w:rPr>
          <w:rFonts w:ascii="Arial Narrow" w:hAnsi="Arial Narrow" w:cs="Tahoma"/>
          <w:sz w:val="20"/>
          <w:szCs w:val="20"/>
        </w:rPr>
        <w:t xml:space="preserve"> views, discuss matters that are important to women members, plan events and activities and share good practice of engaging, encouraging, empowering, inspiring, recruiting and maintaining women in UNISON membership.</w:t>
      </w:r>
      <w:r w:rsidR="00507F21">
        <w:rPr>
          <w:rFonts w:ascii="Arial Narrow" w:hAnsi="Arial Narrow" w:cs="Tahoma"/>
          <w:sz w:val="20"/>
          <w:szCs w:val="20"/>
        </w:rPr>
        <w:t xml:space="preserve">  </w:t>
      </w:r>
      <w:r w:rsidR="00507F21" w:rsidRPr="00507F21">
        <w:rPr>
          <w:rFonts w:ascii="Arial Narrow" w:hAnsi="Arial Narrow"/>
          <w:bCs/>
          <w:color w:val="000000"/>
          <w:sz w:val="20"/>
          <w:szCs w:val="20"/>
        </w:rPr>
        <w:t xml:space="preserve">Any woman who is part of a North West branch is more than welcome to attend any North West Women’s Committee Meetings as a visitor.  </w:t>
      </w:r>
    </w:p>
    <w:p w:rsidR="008D5CCC" w:rsidRDefault="00507F21" w:rsidP="00507F21">
      <w:pPr>
        <w:spacing w:before="0"/>
        <w:ind w:left="1440"/>
        <w:rPr>
          <w:rFonts w:ascii="Arial Narrow" w:hAnsi="Arial Narrow" w:cs="Tahoma"/>
          <w:sz w:val="20"/>
          <w:szCs w:val="20"/>
        </w:rPr>
      </w:pPr>
      <w:r w:rsidRPr="00507F21">
        <w:rPr>
          <w:rFonts w:ascii="Arial Narrow" w:hAnsi="Arial Narrow"/>
          <w:bCs/>
          <w:color w:val="000000"/>
          <w:sz w:val="20"/>
          <w:szCs w:val="20"/>
        </w:rPr>
        <w:t xml:space="preserve">If your branch does not currently have a representative you may be able to become part of the women’s committee.  Anyone wishing to attend can get more information by emailing </w:t>
      </w:r>
      <w:hyperlink r:id="rId26" w:history="1">
        <w:r w:rsidRPr="00507F21">
          <w:rPr>
            <w:rStyle w:val="Hyperlink"/>
            <w:rFonts w:ascii="Arial Narrow" w:hAnsi="Arial Narrow"/>
            <w:bCs/>
            <w:sz w:val="20"/>
            <w:szCs w:val="20"/>
          </w:rPr>
          <w:t>sarah.france@unison.co.uk</w:t>
        </w:r>
      </w:hyperlink>
      <w:r w:rsidRPr="00507F21">
        <w:rPr>
          <w:rFonts w:ascii="Arial Narrow" w:hAnsi="Arial Narrow"/>
          <w:bCs/>
          <w:color w:val="000000"/>
          <w:sz w:val="20"/>
          <w:szCs w:val="20"/>
        </w:rPr>
        <w:t xml:space="preserve"> and should in the first instance speak to their branch in order to agree for any out of pocket expenses to be paid.  Members of the committee have expenses paid by the committee.</w:t>
      </w:r>
    </w:p>
    <w:p w:rsidR="00507F21" w:rsidRDefault="00507F21" w:rsidP="00507F21">
      <w:pPr>
        <w:spacing w:before="0"/>
        <w:rPr>
          <w:rFonts w:ascii="Arial Narrow" w:hAnsi="Arial Narrow" w:cs="Tahoma"/>
          <w:sz w:val="20"/>
          <w:szCs w:val="20"/>
        </w:rPr>
      </w:pPr>
    </w:p>
    <w:tbl>
      <w:tblPr>
        <w:tblpPr w:leftFromText="180" w:rightFromText="180" w:vertAnchor="text" w:horzAnchor="margin" w:tblpY="-67"/>
        <w:tblW w:w="9322" w:type="dxa"/>
        <w:tblCellMar>
          <w:left w:w="0" w:type="dxa"/>
          <w:right w:w="0" w:type="dxa"/>
        </w:tblCellMar>
        <w:tblLook w:val="04A0"/>
      </w:tblPr>
      <w:tblGrid>
        <w:gridCol w:w="3652"/>
        <w:gridCol w:w="2126"/>
        <w:gridCol w:w="1560"/>
        <w:gridCol w:w="1984"/>
      </w:tblGrid>
      <w:tr w:rsidR="00DB08C5" w:rsidRPr="00507F21" w:rsidTr="00DB08C5">
        <w:tc>
          <w:tcPr>
            <w:tcW w:w="36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B08C5" w:rsidRDefault="00DB08C5" w:rsidP="00DB08C5">
            <w:pPr>
              <w:spacing w:before="0"/>
              <w:rPr>
                <w:rFonts w:ascii="Arial Narrow" w:hAnsi="Arial Narrow"/>
                <w:bCs/>
                <w:sz w:val="20"/>
                <w:szCs w:val="20"/>
              </w:rPr>
            </w:pPr>
          </w:p>
          <w:p w:rsidR="00DB08C5" w:rsidRPr="00507F21" w:rsidRDefault="00DB08C5" w:rsidP="00DB08C5">
            <w:pPr>
              <w:spacing w:before="0"/>
              <w:rPr>
                <w:rFonts w:ascii="Arial Narrow" w:hAnsi="Arial Narrow"/>
                <w:bCs/>
                <w:sz w:val="20"/>
                <w:szCs w:val="20"/>
              </w:rPr>
            </w:pPr>
            <w:r w:rsidRPr="00507F21">
              <w:rPr>
                <w:rFonts w:ascii="Arial Narrow" w:hAnsi="Arial Narrow"/>
                <w:bCs/>
                <w:sz w:val="20"/>
                <w:szCs w:val="20"/>
              </w:rPr>
              <w:t>Meeting</w:t>
            </w:r>
            <w:r>
              <w:rPr>
                <w:rFonts w:ascii="Arial Narrow" w:hAnsi="Arial Narrow"/>
                <w:bCs/>
                <w:sz w:val="20"/>
                <w:szCs w:val="20"/>
              </w:rPr>
              <w:t xml:space="preserve"> </w:t>
            </w:r>
          </w:p>
        </w:tc>
        <w:tc>
          <w:tcPr>
            <w:tcW w:w="212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B08C5" w:rsidRPr="00507F21" w:rsidRDefault="00DB08C5" w:rsidP="00DB08C5">
            <w:pPr>
              <w:rPr>
                <w:rFonts w:ascii="Arial Narrow" w:hAnsi="Arial Narrow"/>
                <w:bCs/>
                <w:sz w:val="20"/>
                <w:szCs w:val="20"/>
              </w:rPr>
            </w:pPr>
            <w:r w:rsidRPr="00507F21">
              <w:rPr>
                <w:rFonts w:ascii="Arial Narrow" w:hAnsi="Arial Narrow"/>
                <w:bCs/>
                <w:sz w:val="20"/>
                <w:szCs w:val="20"/>
              </w:rPr>
              <w:t>Date</w:t>
            </w:r>
          </w:p>
        </w:tc>
        <w:tc>
          <w:tcPr>
            <w:tcW w:w="156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B08C5" w:rsidRPr="00507F21" w:rsidRDefault="00DB08C5" w:rsidP="00DB08C5">
            <w:pPr>
              <w:rPr>
                <w:rFonts w:ascii="Arial Narrow" w:hAnsi="Arial Narrow"/>
                <w:bCs/>
                <w:sz w:val="20"/>
                <w:szCs w:val="20"/>
              </w:rPr>
            </w:pPr>
            <w:r w:rsidRPr="00507F21">
              <w:rPr>
                <w:rFonts w:ascii="Arial Narrow" w:hAnsi="Arial Narrow"/>
                <w:bCs/>
                <w:sz w:val="20"/>
                <w:szCs w:val="20"/>
              </w:rPr>
              <w:t>Time</w:t>
            </w:r>
          </w:p>
        </w:tc>
        <w:tc>
          <w:tcPr>
            <w:tcW w:w="1984"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DB08C5" w:rsidRPr="00507F21" w:rsidRDefault="00DB08C5" w:rsidP="00DB08C5">
            <w:pPr>
              <w:rPr>
                <w:rFonts w:ascii="Arial Narrow" w:hAnsi="Arial Narrow"/>
                <w:bCs/>
                <w:sz w:val="20"/>
                <w:szCs w:val="20"/>
              </w:rPr>
            </w:pPr>
            <w:r w:rsidRPr="00507F21">
              <w:rPr>
                <w:rFonts w:ascii="Arial Narrow" w:hAnsi="Arial Narrow"/>
                <w:bCs/>
                <w:sz w:val="20"/>
                <w:szCs w:val="20"/>
              </w:rPr>
              <w:t>Venue</w:t>
            </w:r>
          </w:p>
        </w:tc>
      </w:tr>
      <w:tr w:rsidR="00DB08C5" w:rsidRPr="00507F21" w:rsidTr="00DB08C5">
        <w:tc>
          <w:tcPr>
            <w:tcW w:w="365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08C5" w:rsidRPr="00507F21" w:rsidRDefault="00DB08C5" w:rsidP="00DB08C5">
            <w:pPr>
              <w:rPr>
                <w:rFonts w:ascii="Arial Narrow" w:hAnsi="Arial Narrow"/>
                <w:sz w:val="20"/>
                <w:szCs w:val="20"/>
              </w:rPr>
            </w:pPr>
            <w:r w:rsidRPr="00507F21">
              <w:rPr>
                <w:rFonts w:ascii="Arial Narrow" w:hAnsi="Arial Narrow"/>
                <w:sz w:val="20"/>
                <w:szCs w:val="20"/>
              </w:rPr>
              <w:t>AGM &amp; Motions for 2019 Conference</w:t>
            </w: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DB08C5" w:rsidRPr="00507F21" w:rsidRDefault="00DB08C5" w:rsidP="00DB08C5">
            <w:pPr>
              <w:rPr>
                <w:rFonts w:ascii="Arial Narrow" w:hAnsi="Arial Narrow"/>
                <w:sz w:val="20"/>
                <w:szCs w:val="20"/>
              </w:rPr>
            </w:pPr>
            <w:r w:rsidRPr="00507F21">
              <w:rPr>
                <w:rFonts w:ascii="Arial Narrow" w:hAnsi="Arial Narrow"/>
                <w:sz w:val="20"/>
                <w:szCs w:val="20"/>
              </w:rPr>
              <w:t>16</w:t>
            </w:r>
            <w:r w:rsidRPr="00507F21">
              <w:rPr>
                <w:rFonts w:ascii="Arial Narrow" w:hAnsi="Arial Narrow"/>
                <w:sz w:val="20"/>
                <w:szCs w:val="20"/>
                <w:vertAlign w:val="superscript"/>
              </w:rPr>
              <w:t>th</w:t>
            </w:r>
            <w:r w:rsidRPr="00507F21">
              <w:rPr>
                <w:rFonts w:ascii="Arial Narrow" w:hAnsi="Arial Narrow"/>
                <w:sz w:val="20"/>
                <w:szCs w:val="20"/>
              </w:rPr>
              <w:t xml:space="preserve"> October 2018</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DB08C5" w:rsidRPr="00507F21" w:rsidRDefault="00DB08C5" w:rsidP="00DB08C5">
            <w:pPr>
              <w:rPr>
                <w:rFonts w:ascii="Arial Narrow" w:hAnsi="Arial Narrow"/>
                <w:sz w:val="20"/>
                <w:szCs w:val="20"/>
              </w:rPr>
            </w:pPr>
            <w:r w:rsidRPr="00507F21">
              <w:rPr>
                <w:rFonts w:ascii="Arial Narrow" w:hAnsi="Arial Narrow"/>
                <w:sz w:val="20"/>
                <w:szCs w:val="20"/>
              </w:rPr>
              <w:t>11am-3.30pm</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DB08C5" w:rsidRPr="00507F21" w:rsidRDefault="00DB08C5" w:rsidP="00DB08C5">
            <w:pPr>
              <w:rPr>
                <w:rFonts w:ascii="Arial Narrow" w:hAnsi="Arial Narrow"/>
                <w:sz w:val="20"/>
                <w:szCs w:val="20"/>
              </w:rPr>
            </w:pPr>
            <w:r w:rsidRPr="00507F21">
              <w:rPr>
                <w:rFonts w:ascii="Arial Narrow" w:hAnsi="Arial Narrow"/>
                <w:sz w:val="20"/>
                <w:szCs w:val="20"/>
              </w:rPr>
              <w:t>AP</w:t>
            </w:r>
          </w:p>
        </w:tc>
      </w:tr>
      <w:tr w:rsidR="00DB08C5" w:rsidRPr="00507F21" w:rsidTr="00DB08C5">
        <w:tc>
          <w:tcPr>
            <w:tcW w:w="365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08C5" w:rsidRPr="00507F21" w:rsidRDefault="00DB08C5" w:rsidP="00DB08C5">
            <w:pPr>
              <w:rPr>
                <w:rFonts w:ascii="Arial Narrow" w:hAnsi="Arial Narrow"/>
                <w:sz w:val="20"/>
                <w:szCs w:val="20"/>
              </w:rPr>
            </w:pPr>
            <w:r w:rsidRPr="00507F21">
              <w:rPr>
                <w:rFonts w:ascii="Arial Narrow" w:hAnsi="Arial Narrow"/>
                <w:sz w:val="20"/>
                <w:szCs w:val="20"/>
              </w:rPr>
              <w:t>Women’s Committee</w:t>
            </w: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DB08C5" w:rsidRPr="00507F21" w:rsidRDefault="00DB08C5" w:rsidP="00DB08C5">
            <w:pPr>
              <w:rPr>
                <w:rFonts w:ascii="Arial Narrow" w:hAnsi="Arial Narrow"/>
                <w:sz w:val="20"/>
                <w:szCs w:val="20"/>
              </w:rPr>
            </w:pPr>
            <w:r w:rsidRPr="00507F21">
              <w:rPr>
                <w:rFonts w:ascii="Arial Narrow" w:hAnsi="Arial Narrow"/>
                <w:sz w:val="20"/>
                <w:szCs w:val="20"/>
              </w:rPr>
              <w:t>15</w:t>
            </w:r>
            <w:r w:rsidRPr="00507F21">
              <w:rPr>
                <w:rFonts w:ascii="Arial Narrow" w:hAnsi="Arial Narrow"/>
                <w:sz w:val="20"/>
                <w:szCs w:val="20"/>
                <w:vertAlign w:val="superscript"/>
              </w:rPr>
              <w:t>th</w:t>
            </w:r>
            <w:r w:rsidRPr="00507F21">
              <w:rPr>
                <w:rFonts w:ascii="Arial Narrow" w:hAnsi="Arial Narrow"/>
                <w:sz w:val="20"/>
                <w:szCs w:val="20"/>
              </w:rPr>
              <w:t xml:space="preserve"> January 2019</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DB08C5" w:rsidRPr="00507F21" w:rsidRDefault="00DB08C5" w:rsidP="00DB08C5">
            <w:pPr>
              <w:rPr>
                <w:rFonts w:ascii="Arial Narrow" w:hAnsi="Arial Narrow"/>
                <w:sz w:val="20"/>
                <w:szCs w:val="20"/>
              </w:rPr>
            </w:pPr>
            <w:r w:rsidRPr="00507F21">
              <w:rPr>
                <w:rFonts w:ascii="Arial Narrow" w:hAnsi="Arial Narrow"/>
                <w:sz w:val="20"/>
                <w:szCs w:val="20"/>
              </w:rPr>
              <w:t>11am</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DB08C5" w:rsidRPr="00507F21" w:rsidRDefault="00DB08C5" w:rsidP="00DB08C5">
            <w:pPr>
              <w:rPr>
                <w:rFonts w:ascii="Arial Narrow" w:hAnsi="Arial Narrow"/>
                <w:sz w:val="20"/>
                <w:szCs w:val="20"/>
              </w:rPr>
            </w:pPr>
            <w:r w:rsidRPr="00507F21">
              <w:rPr>
                <w:rFonts w:ascii="Arial Narrow" w:hAnsi="Arial Narrow"/>
                <w:sz w:val="20"/>
                <w:szCs w:val="20"/>
              </w:rPr>
              <w:t>AP</w:t>
            </w:r>
          </w:p>
        </w:tc>
      </w:tr>
      <w:tr w:rsidR="00DB08C5" w:rsidRPr="00507F21" w:rsidTr="00DB08C5">
        <w:tc>
          <w:tcPr>
            <w:tcW w:w="365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08C5" w:rsidRPr="00507F21" w:rsidRDefault="00DB08C5" w:rsidP="00DB08C5">
            <w:pPr>
              <w:rPr>
                <w:rFonts w:ascii="Arial Narrow" w:hAnsi="Arial Narrow"/>
                <w:sz w:val="20"/>
                <w:szCs w:val="20"/>
              </w:rPr>
            </w:pPr>
            <w:r w:rsidRPr="00507F21">
              <w:rPr>
                <w:rFonts w:ascii="Arial Narrow" w:hAnsi="Arial Narrow"/>
                <w:sz w:val="20"/>
                <w:szCs w:val="20"/>
              </w:rPr>
              <w:t>Women’s Committee</w:t>
            </w: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DB08C5" w:rsidRPr="00507F21" w:rsidRDefault="00DB08C5" w:rsidP="00DB08C5">
            <w:pPr>
              <w:rPr>
                <w:rFonts w:ascii="Arial Narrow" w:hAnsi="Arial Narrow"/>
                <w:sz w:val="20"/>
                <w:szCs w:val="20"/>
              </w:rPr>
            </w:pPr>
            <w:r w:rsidRPr="00507F21">
              <w:rPr>
                <w:rFonts w:ascii="Arial Narrow" w:hAnsi="Arial Narrow"/>
                <w:sz w:val="20"/>
                <w:szCs w:val="20"/>
              </w:rPr>
              <w:t>14</w:t>
            </w:r>
            <w:r w:rsidRPr="00507F21">
              <w:rPr>
                <w:rFonts w:ascii="Arial Narrow" w:hAnsi="Arial Narrow"/>
                <w:sz w:val="20"/>
                <w:szCs w:val="20"/>
                <w:vertAlign w:val="superscript"/>
              </w:rPr>
              <w:t>th</w:t>
            </w:r>
            <w:r w:rsidRPr="00507F21">
              <w:rPr>
                <w:rFonts w:ascii="Arial Narrow" w:hAnsi="Arial Narrow"/>
                <w:sz w:val="20"/>
                <w:szCs w:val="20"/>
              </w:rPr>
              <w:t xml:space="preserve"> May 2019</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DB08C5" w:rsidRPr="00507F21" w:rsidRDefault="00DB08C5" w:rsidP="00DB08C5">
            <w:pPr>
              <w:rPr>
                <w:rFonts w:ascii="Arial Narrow" w:hAnsi="Arial Narrow"/>
                <w:sz w:val="20"/>
                <w:szCs w:val="20"/>
              </w:rPr>
            </w:pPr>
            <w:r w:rsidRPr="00507F21">
              <w:rPr>
                <w:rFonts w:ascii="Arial Narrow" w:hAnsi="Arial Narrow"/>
                <w:sz w:val="20"/>
                <w:szCs w:val="20"/>
              </w:rPr>
              <w:t>11am</w:t>
            </w:r>
          </w:p>
        </w:tc>
        <w:tc>
          <w:tcPr>
            <w:tcW w:w="1984" w:type="dxa"/>
            <w:tcBorders>
              <w:top w:val="nil"/>
              <w:left w:val="nil"/>
              <w:bottom w:val="single" w:sz="8" w:space="0" w:color="000000"/>
              <w:right w:val="single" w:sz="8" w:space="0" w:color="000000"/>
            </w:tcBorders>
            <w:tcMar>
              <w:top w:w="0" w:type="dxa"/>
              <w:left w:w="108" w:type="dxa"/>
              <w:bottom w:w="0" w:type="dxa"/>
              <w:right w:w="108" w:type="dxa"/>
            </w:tcMar>
          </w:tcPr>
          <w:p w:rsidR="00DB08C5" w:rsidRPr="00507F21" w:rsidRDefault="00DB08C5" w:rsidP="00DB08C5">
            <w:pPr>
              <w:rPr>
                <w:rFonts w:ascii="Arial Narrow" w:hAnsi="Arial Narrow"/>
                <w:sz w:val="20"/>
                <w:szCs w:val="20"/>
              </w:rPr>
            </w:pPr>
            <w:r w:rsidRPr="00507F21">
              <w:rPr>
                <w:rFonts w:ascii="Arial Narrow" w:hAnsi="Arial Narrow"/>
                <w:sz w:val="20"/>
                <w:szCs w:val="20"/>
              </w:rPr>
              <w:t>AP</w:t>
            </w:r>
          </w:p>
        </w:tc>
      </w:tr>
      <w:tr w:rsidR="00DB08C5" w:rsidRPr="00507F21" w:rsidTr="00DB08C5">
        <w:tc>
          <w:tcPr>
            <w:tcW w:w="365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DB08C5" w:rsidRPr="00507F21" w:rsidRDefault="00DB08C5" w:rsidP="00DB08C5">
            <w:pPr>
              <w:rPr>
                <w:rFonts w:ascii="Arial Narrow" w:hAnsi="Arial Narrow"/>
                <w:sz w:val="20"/>
                <w:szCs w:val="20"/>
              </w:rPr>
            </w:pPr>
            <w:r w:rsidRPr="00507F21">
              <w:rPr>
                <w:rFonts w:ascii="Arial Narrow" w:hAnsi="Arial Narrow"/>
                <w:sz w:val="20"/>
                <w:szCs w:val="20"/>
              </w:rPr>
              <w:t>NW Women’s Conference 2019</w:t>
            </w: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DB08C5" w:rsidRPr="00507F21" w:rsidRDefault="00DB08C5" w:rsidP="00DB08C5">
            <w:pPr>
              <w:rPr>
                <w:rFonts w:ascii="Arial Narrow" w:hAnsi="Arial Narrow"/>
                <w:sz w:val="20"/>
                <w:szCs w:val="20"/>
              </w:rPr>
            </w:pPr>
            <w:r w:rsidRPr="00507F21">
              <w:rPr>
                <w:rFonts w:ascii="Arial Narrow" w:hAnsi="Arial Narrow"/>
                <w:sz w:val="20"/>
                <w:szCs w:val="20"/>
              </w:rPr>
              <w:t>20</w:t>
            </w:r>
            <w:r w:rsidRPr="00507F21">
              <w:rPr>
                <w:rFonts w:ascii="Arial Narrow" w:hAnsi="Arial Narrow"/>
                <w:sz w:val="20"/>
                <w:szCs w:val="20"/>
                <w:vertAlign w:val="superscript"/>
              </w:rPr>
              <w:t>th</w:t>
            </w:r>
            <w:r w:rsidRPr="00507F21">
              <w:rPr>
                <w:rFonts w:ascii="Arial Narrow" w:hAnsi="Arial Narrow"/>
                <w:sz w:val="20"/>
                <w:szCs w:val="20"/>
              </w:rPr>
              <w:t xml:space="preserve"> July 2019</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DB08C5" w:rsidRPr="00507F21" w:rsidRDefault="00DB08C5" w:rsidP="00DB08C5">
            <w:pPr>
              <w:rPr>
                <w:rFonts w:ascii="Arial Narrow" w:hAnsi="Arial Narrow"/>
                <w:sz w:val="20"/>
                <w:szCs w:val="20"/>
              </w:rPr>
            </w:pPr>
            <w:r w:rsidRPr="00507F21">
              <w:rPr>
                <w:rFonts w:ascii="Arial Narrow" w:hAnsi="Arial Narrow"/>
                <w:sz w:val="20"/>
                <w:szCs w:val="20"/>
              </w:rPr>
              <w:t>10am-4pm</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DB08C5" w:rsidRPr="00507F21" w:rsidRDefault="00DB08C5" w:rsidP="00DB08C5">
            <w:pPr>
              <w:rPr>
                <w:rFonts w:ascii="Arial Narrow" w:hAnsi="Arial Narrow"/>
                <w:sz w:val="20"/>
                <w:szCs w:val="20"/>
              </w:rPr>
            </w:pPr>
            <w:r>
              <w:rPr>
                <w:rFonts w:ascii="Arial Narrow" w:hAnsi="Arial Narrow"/>
                <w:sz w:val="20"/>
                <w:szCs w:val="20"/>
              </w:rPr>
              <w:t>AP (Booked)</w:t>
            </w:r>
          </w:p>
        </w:tc>
      </w:tr>
    </w:tbl>
    <w:p w:rsidR="008D5CCC" w:rsidRPr="00F3604E" w:rsidRDefault="00A82E6B" w:rsidP="00DB08C5">
      <w:pPr>
        <w:spacing w:before="0"/>
        <w:ind w:left="1440" w:hanging="1440"/>
        <w:rPr>
          <w:rFonts w:ascii="Times New Roman" w:eastAsia="Times New Roman" w:hAnsi="Times New Roman" w:cs="Times New Roman"/>
          <w:szCs w:val="24"/>
          <w:lang w:eastAsia="en-GB"/>
        </w:rPr>
      </w:pPr>
      <w:r>
        <w:rPr>
          <w:noProof/>
          <w:lang w:eastAsia="en-GB"/>
        </w:rPr>
        <w:lastRenderedPageBreak/>
        <w:drawing>
          <wp:anchor distT="0" distB="0" distL="114300" distR="114300" simplePos="0" relativeHeight="251656704" behindDoc="0" locked="0" layoutInCell="1" allowOverlap="1">
            <wp:simplePos x="0" y="0"/>
            <wp:positionH relativeFrom="column">
              <wp:posOffset>4316730</wp:posOffset>
            </wp:positionH>
            <wp:positionV relativeFrom="paragraph">
              <wp:posOffset>182245</wp:posOffset>
            </wp:positionV>
            <wp:extent cx="2143125" cy="1381125"/>
            <wp:effectExtent l="19050" t="0" r="9525" b="0"/>
            <wp:wrapSquare wrapText="bothSides"/>
            <wp:docPr id="5" name="irc_mi" descr="Image result for white ribbon day uk">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hite ribbon day uk">
                      <a:hlinkClick r:id="rId27"/>
                    </pic:cNvPr>
                    <pic:cNvPicPr>
                      <a:picLocks noChangeAspect="1" noChangeArrowheads="1"/>
                    </pic:cNvPicPr>
                  </pic:nvPicPr>
                  <pic:blipFill>
                    <a:blip r:embed="rId28" cstate="print"/>
                    <a:srcRect/>
                    <a:stretch>
                      <a:fillRect/>
                    </a:stretch>
                  </pic:blipFill>
                  <pic:spPr bwMode="auto">
                    <a:xfrm>
                      <a:off x="0" y="0"/>
                      <a:ext cx="2143125" cy="1381125"/>
                    </a:xfrm>
                    <a:prstGeom prst="rect">
                      <a:avLst/>
                    </a:prstGeom>
                    <a:noFill/>
                    <a:ln w="9525">
                      <a:noFill/>
                      <a:miter lim="800000"/>
                      <a:headEnd/>
                      <a:tailEnd/>
                    </a:ln>
                  </pic:spPr>
                </pic:pic>
              </a:graphicData>
            </a:graphic>
          </wp:anchor>
        </w:drawing>
      </w:r>
      <w:r w:rsidR="00507F21">
        <w:rPr>
          <w:noProof/>
          <w:lang w:eastAsia="en-GB"/>
        </w:rPr>
        <w:drawing>
          <wp:anchor distT="0" distB="0" distL="114300" distR="114300" simplePos="0" relativeHeight="251666944" behindDoc="0" locked="0" layoutInCell="1" allowOverlap="1">
            <wp:simplePos x="0" y="0"/>
            <wp:positionH relativeFrom="column">
              <wp:posOffset>4469130</wp:posOffset>
            </wp:positionH>
            <wp:positionV relativeFrom="paragraph">
              <wp:posOffset>-2157730</wp:posOffset>
            </wp:positionV>
            <wp:extent cx="1924050" cy="1076325"/>
            <wp:effectExtent l="19050" t="0" r="0" b="0"/>
            <wp:wrapSquare wrapText="bothSides"/>
            <wp:docPr id="19" name="Picture 0" descr="Dates for Di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s for Diary.jpg"/>
                    <pic:cNvPicPr/>
                  </pic:nvPicPr>
                  <pic:blipFill>
                    <a:blip r:embed="rId18" cstate="print"/>
                    <a:stretch>
                      <a:fillRect/>
                    </a:stretch>
                  </pic:blipFill>
                  <pic:spPr>
                    <a:xfrm>
                      <a:off x="0" y="0"/>
                      <a:ext cx="1924050" cy="1076325"/>
                    </a:xfrm>
                    <a:prstGeom prst="rect">
                      <a:avLst/>
                    </a:prstGeom>
                  </pic:spPr>
                </pic:pic>
              </a:graphicData>
            </a:graphic>
          </wp:anchor>
        </w:drawing>
      </w:r>
      <w:r w:rsidR="00DB08C5">
        <w:rPr>
          <w:rFonts w:ascii="Arial Narrow" w:hAnsi="Arial Narrow" w:cs="Tahoma"/>
          <w:b/>
          <w:sz w:val="20"/>
          <w:szCs w:val="20"/>
          <w:u w:val="single"/>
        </w:rPr>
        <w:t xml:space="preserve"> </w:t>
      </w:r>
      <w:r w:rsidR="008D5CCC">
        <w:rPr>
          <w:rFonts w:ascii="Arial Narrow" w:hAnsi="Arial Narrow" w:cs="Tahoma"/>
          <w:b/>
          <w:sz w:val="20"/>
          <w:szCs w:val="20"/>
          <w:u w:val="single"/>
        </w:rPr>
        <w:t>White Ribbon Day</w:t>
      </w:r>
      <w:r w:rsidR="00F3604E" w:rsidRPr="00F3604E">
        <w:t xml:space="preserve"> </w:t>
      </w:r>
    </w:p>
    <w:p w:rsidR="008D5CCC" w:rsidRDefault="00201134" w:rsidP="008D5CCC">
      <w:pPr>
        <w:spacing w:before="0"/>
        <w:rPr>
          <w:rFonts w:ascii="Arial Narrow" w:hAnsi="Arial Narrow" w:cs="Tahoma"/>
          <w:sz w:val="20"/>
          <w:szCs w:val="20"/>
        </w:rPr>
      </w:pPr>
      <w:r>
        <w:rPr>
          <w:rFonts w:ascii="Arial Narrow" w:hAnsi="Arial Narrow" w:cs="Tahoma"/>
          <w:sz w:val="20"/>
          <w:szCs w:val="20"/>
        </w:rPr>
        <w:t xml:space="preserve">When </w:t>
      </w:r>
      <w:r>
        <w:rPr>
          <w:rFonts w:ascii="Arial Narrow" w:hAnsi="Arial Narrow" w:cs="Tahoma"/>
          <w:sz w:val="20"/>
          <w:szCs w:val="20"/>
        </w:rPr>
        <w:tab/>
      </w:r>
      <w:r>
        <w:rPr>
          <w:rFonts w:ascii="Arial Narrow" w:hAnsi="Arial Narrow" w:cs="Tahoma"/>
          <w:sz w:val="20"/>
          <w:szCs w:val="20"/>
        </w:rPr>
        <w:tab/>
      </w:r>
      <w:r w:rsidR="008D5CCC">
        <w:rPr>
          <w:rFonts w:ascii="Arial Narrow" w:hAnsi="Arial Narrow" w:cs="Tahoma"/>
          <w:sz w:val="20"/>
          <w:szCs w:val="20"/>
        </w:rPr>
        <w:t>25</w:t>
      </w:r>
      <w:r w:rsidR="008D5CCC" w:rsidRPr="0003226D">
        <w:rPr>
          <w:rFonts w:ascii="Arial Narrow" w:hAnsi="Arial Narrow" w:cs="Tahoma"/>
          <w:sz w:val="20"/>
          <w:szCs w:val="20"/>
          <w:vertAlign w:val="superscript"/>
        </w:rPr>
        <w:t>th</w:t>
      </w:r>
      <w:r w:rsidR="00051EE5">
        <w:rPr>
          <w:rFonts w:ascii="Arial Narrow" w:hAnsi="Arial Narrow" w:cs="Tahoma"/>
          <w:sz w:val="20"/>
          <w:szCs w:val="20"/>
        </w:rPr>
        <w:t xml:space="preserve"> November 2018</w:t>
      </w:r>
    </w:p>
    <w:p w:rsidR="008D5CCC" w:rsidRPr="00201134" w:rsidRDefault="00201134" w:rsidP="00F3604E">
      <w:pPr>
        <w:spacing w:before="0"/>
        <w:ind w:left="1440" w:hanging="1440"/>
        <w:rPr>
          <w:rFonts w:ascii="Arial Narrow" w:hAnsi="Arial Narrow"/>
          <w:sz w:val="20"/>
          <w:szCs w:val="20"/>
        </w:rPr>
      </w:pPr>
      <w:r>
        <w:rPr>
          <w:rFonts w:ascii="Arial Narrow" w:hAnsi="Arial Narrow" w:cs="Tahoma"/>
          <w:sz w:val="20"/>
          <w:szCs w:val="20"/>
        </w:rPr>
        <w:t>What</w:t>
      </w:r>
      <w:r>
        <w:rPr>
          <w:rFonts w:ascii="Arial Narrow" w:hAnsi="Arial Narrow" w:cs="Tahoma"/>
          <w:sz w:val="20"/>
          <w:szCs w:val="20"/>
        </w:rPr>
        <w:tab/>
      </w:r>
      <w:r w:rsidR="008D5CCC" w:rsidRPr="0003226D">
        <w:rPr>
          <w:rFonts w:ascii="Arial Narrow" w:hAnsi="Arial Narrow"/>
          <w:sz w:val="20"/>
          <w:szCs w:val="20"/>
        </w:rPr>
        <w:t>Every year on White Ribbon Day 25</w:t>
      </w:r>
      <w:r w:rsidR="008D5CCC" w:rsidRPr="0003226D">
        <w:rPr>
          <w:rFonts w:ascii="Arial Narrow" w:hAnsi="Arial Narrow"/>
          <w:sz w:val="20"/>
          <w:szCs w:val="20"/>
          <w:vertAlign w:val="superscript"/>
        </w:rPr>
        <w:t>th</w:t>
      </w:r>
      <w:r w:rsidR="008D5CCC" w:rsidRPr="0003226D">
        <w:rPr>
          <w:rFonts w:ascii="Arial Narrow" w:hAnsi="Arial Narrow"/>
          <w:sz w:val="20"/>
          <w:szCs w:val="20"/>
        </w:rPr>
        <w:t xml:space="preserve"> November (and for the following 10 days) trade unioni</w:t>
      </w:r>
      <w:r w:rsidR="008D5CCC">
        <w:rPr>
          <w:rFonts w:ascii="Arial Narrow" w:hAnsi="Arial Narrow"/>
          <w:sz w:val="20"/>
          <w:szCs w:val="20"/>
        </w:rPr>
        <w:t>sts in workplaces across the UK</w:t>
      </w:r>
      <w:r>
        <w:rPr>
          <w:rFonts w:ascii="Arial Narrow" w:hAnsi="Arial Narrow"/>
          <w:sz w:val="20"/>
          <w:szCs w:val="20"/>
        </w:rPr>
        <w:t xml:space="preserve"> </w:t>
      </w:r>
      <w:r w:rsidR="008D5CCC" w:rsidRPr="0003226D">
        <w:rPr>
          <w:rFonts w:ascii="Arial Narrow" w:hAnsi="Arial Narrow"/>
          <w:sz w:val="20"/>
          <w:szCs w:val="20"/>
        </w:rPr>
        <w:t>show solidarity and support to women experiencing violence, sexual harassment or bullyin</w:t>
      </w:r>
      <w:r w:rsidR="008D5CCC">
        <w:rPr>
          <w:rFonts w:ascii="Arial Narrow" w:hAnsi="Arial Narrow"/>
          <w:sz w:val="20"/>
          <w:szCs w:val="20"/>
        </w:rPr>
        <w:t>g. Thousands of people wear the</w:t>
      </w:r>
      <w:r>
        <w:rPr>
          <w:rFonts w:ascii="Arial Narrow" w:hAnsi="Arial Narrow"/>
          <w:sz w:val="20"/>
          <w:szCs w:val="20"/>
        </w:rPr>
        <w:t xml:space="preserve"> </w:t>
      </w:r>
      <w:r w:rsidR="008D5CCC" w:rsidRPr="0003226D">
        <w:rPr>
          <w:rFonts w:ascii="Arial Narrow" w:hAnsi="Arial Narrow"/>
          <w:sz w:val="20"/>
          <w:szCs w:val="20"/>
        </w:rPr>
        <w:t>white ribbon, take part in workplace based educational events and pledge not to commit, con</w:t>
      </w:r>
      <w:r w:rsidR="008D5CCC">
        <w:rPr>
          <w:rFonts w:ascii="Arial Narrow" w:hAnsi="Arial Narrow"/>
          <w:sz w:val="20"/>
          <w:szCs w:val="20"/>
        </w:rPr>
        <w:t>done or remain silent about the</w:t>
      </w:r>
      <w:r>
        <w:rPr>
          <w:rFonts w:ascii="Arial Narrow" w:hAnsi="Arial Narrow"/>
          <w:sz w:val="20"/>
          <w:szCs w:val="20"/>
        </w:rPr>
        <w:t xml:space="preserve"> </w:t>
      </w:r>
      <w:r w:rsidR="008D5CCC" w:rsidRPr="0003226D">
        <w:rPr>
          <w:rFonts w:ascii="Arial Narrow" w:hAnsi="Arial Narrow"/>
          <w:sz w:val="20"/>
          <w:szCs w:val="20"/>
        </w:rPr>
        <w:t>issue.</w:t>
      </w:r>
      <w:r w:rsidR="00F3604E">
        <w:rPr>
          <w:rFonts w:ascii="Arial Narrow" w:hAnsi="Arial Narrow"/>
          <w:sz w:val="20"/>
          <w:szCs w:val="20"/>
        </w:rPr>
        <w:t xml:space="preserve">  In 2017 a </w:t>
      </w:r>
      <w:r w:rsidR="008D5CCC" w:rsidRPr="0003226D">
        <w:rPr>
          <w:rFonts w:ascii="Arial Narrow" w:hAnsi="Arial Narrow"/>
          <w:sz w:val="20"/>
          <w:szCs w:val="20"/>
        </w:rPr>
        <w:t xml:space="preserve">pack </w:t>
      </w:r>
      <w:r w:rsidR="00F3604E">
        <w:rPr>
          <w:rFonts w:ascii="Arial Narrow" w:hAnsi="Arial Narrow"/>
          <w:sz w:val="20"/>
          <w:szCs w:val="20"/>
        </w:rPr>
        <w:t xml:space="preserve">was </w:t>
      </w:r>
      <w:r w:rsidR="008D5CCC" w:rsidRPr="0003226D">
        <w:rPr>
          <w:rFonts w:ascii="Arial Narrow" w:hAnsi="Arial Narrow"/>
          <w:sz w:val="20"/>
          <w:szCs w:val="20"/>
        </w:rPr>
        <w:t xml:space="preserve">targeted </w:t>
      </w:r>
      <w:r w:rsidR="008D5CCC" w:rsidRPr="00F3604E">
        <w:rPr>
          <w:rFonts w:ascii="Arial Narrow" w:hAnsi="Arial Narrow"/>
          <w:sz w:val="20"/>
          <w:szCs w:val="20"/>
        </w:rPr>
        <w:t xml:space="preserve">at trade union branch officers and workplace reps. </w:t>
      </w:r>
      <w:r w:rsidR="00D77533" w:rsidRPr="00F3604E">
        <w:rPr>
          <w:rFonts w:ascii="Arial Narrow" w:hAnsi="Arial Narrow"/>
          <w:sz w:val="20"/>
          <w:szCs w:val="20"/>
        </w:rPr>
        <w:t>it</w:t>
      </w:r>
      <w:r w:rsidR="008D5CCC" w:rsidRPr="00F3604E">
        <w:rPr>
          <w:rFonts w:ascii="Arial Narrow" w:hAnsi="Arial Narrow"/>
          <w:sz w:val="20"/>
          <w:szCs w:val="20"/>
        </w:rPr>
        <w:t xml:space="preserve"> contains everything needed to mobilise around the issue before, on and after White Ribbon Day 2017.  The pack includes </w:t>
      </w:r>
      <w:r w:rsidR="008D5CCC" w:rsidRPr="00F3604E">
        <w:rPr>
          <w:rFonts w:ascii="Arial Narrow" w:eastAsia="Times New Roman" w:hAnsi="Arial Narrow"/>
          <w:bCs/>
          <w:sz w:val="20"/>
          <w:szCs w:val="20"/>
        </w:rPr>
        <w:t>A4 and A3 photo-</w:t>
      </w:r>
      <w:r w:rsidR="00A8484C" w:rsidRPr="00F3604E">
        <w:rPr>
          <w:rFonts w:ascii="Arial Narrow" w:eastAsia="Times New Roman" w:hAnsi="Arial Narrow"/>
          <w:bCs/>
          <w:sz w:val="20"/>
          <w:szCs w:val="20"/>
        </w:rPr>
        <w:t>copiable</w:t>
      </w:r>
      <w:r w:rsidR="008D5CCC" w:rsidRPr="00F3604E">
        <w:rPr>
          <w:rFonts w:ascii="Arial Narrow" w:eastAsia="Times New Roman" w:hAnsi="Arial Narrow"/>
          <w:bCs/>
          <w:sz w:val="20"/>
          <w:szCs w:val="20"/>
        </w:rPr>
        <w:t xml:space="preserve"> campaign posters</w:t>
      </w:r>
      <w:r w:rsidR="008D5CCC" w:rsidRPr="00F3604E">
        <w:rPr>
          <w:rFonts w:ascii="Arial Narrow" w:eastAsia="Times New Roman" w:hAnsi="Arial Narrow"/>
          <w:sz w:val="20"/>
          <w:szCs w:val="20"/>
        </w:rPr>
        <w:t xml:space="preserve"> with some key facts and information for union and work </w:t>
      </w:r>
      <w:r w:rsidR="00D77533" w:rsidRPr="00F3604E">
        <w:rPr>
          <w:rFonts w:ascii="Arial Narrow" w:eastAsia="Times New Roman" w:hAnsi="Arial Narrow"/>
          <w:sz w:val="20"/>
          <w:szCs w:val="20"/>
        </w:rPr>
        <w:t>notice boards</w:t>
      </w:r>
      <w:r w:rsidR="008D5CCC" w:rsidRPr="00F3604E">
        <w:rPr>
          <w:rFonts w:ascii="Arial Narrow" w:eastAsia="Times New Roman" w:hAnsi="Arial Narrow"/>
          <w:sz w:val="20"/>
          <w:szCs w:val="20"/>
        </w:rPr>
        <w:t xml:space="preserve"> (</w:t>
      </w:r>
      <w:r w:rsidR="00F3604E" w:rsidRPr="00F3604E">
        <w:rPr>
          <w:rFonts w:ascii="Arial Narrow" w:eastAsia="Times New Roman" w:hAnsi="Arial Narrow"/>
          <w:sz w:val="20"/>
          <w:szCs w:val="20"/>
        </w:rPr>
        <w:t>electronic copies available</w:t>
      </w:r>
      <w:r w:rsidR="008D5CCC" w:rsidRPr="00F3604E">
        <w:rPr>
          <w:rFonts w:ascii="Arial Narrow" w:eastAsia="Times New Roman" w:hAnsi="Arial Narrow"/>
          <w:sz w:val="20"/>
          <w:szCs w:val="20"/>
        </w:rPr>
        <w:t xml:space="preserve"> on request) </w:t>
      </w:r>
      <w:r w:rsidR="008D5CCC" w:rsidRPr="00F3604E">
        <w:rPr>
          <w:rFonts w:ascii="Arial Narrow" w:eastAsia="Times New Roman" w:hAnsi="Arial Narrow"/>
          <w:bCs/>
          <w:sz w:val="20"/>
          <w:szCs w:val="20"/>
        </w:rPr>
        <w:t>Campaigning ideas</w:t>
      </w:r>
      <w:r w:rsidR="008D5CCC" w:rsidRPr="00F3604E">
        <w:rPr>
          <w:rFonts w:ascii="Arial Narrow" w:eastAsia="Times New Roman" w:hAnsi="Arial Narrow"/>
          <w:sz w:val="20"/>
          <w:szCs w:val="20"/>
        </w:rPr>
        <w:t xml:space="preserve"> </w:t>
      </w:r>
      <w:r w:rsidR="008D5CCC" w:rsidRPr="00F3604E">
        <w:rPr>
          <w:rFonts w:ascii="Arial Narrow" w:eastAsia="Times New Roman" w:hAnsi="Arial Narrow"/>
          <w:bCs/>
          <w:sz w:val="20"/>
          <w:szCs w:val="20"/>
        </w:rPr>
        <w:t>and activities handbook, Sample campaigning materials</w:t>
      </w:r>
      <w:r w:rsidR="008D5CCC" w:rsidRPr="00F3604E">
        <w:rPr>
          <w:rFonts w:ascii="Arial Narrow" w:eastAsia="Times New Roman" w:hAnsi="Arial Narrow"/>
          <w:sz w:val="20"/>
          <w:szCs w:val="20"/>
        </w:rPr>
        <w:t xml:space="preserve"> – postcards, leaflets and white ribbon badges and </w:t>
      </w:r>
      <w:r w:rsidR="008D5CCC" w:rsidRPr="00F3604E">
        <w:rPr>
          <w:rFonts w:ascii="Arial Narrow" w:eastAsia="Times New Roman" w:hAnsi="Arial Narrow"/>
          <w:bCs/>
          <w:sz w:val="20"/>
          <w:szCs w:val="20"/>
        </w:rPr>
        <w:t xml:space="preserve">White Ribbon Campaign order form and links.  </w:t>
      </w:r>
      <w:r w:rsidR="008D5CCC" w:rsidRPr="00F3604E">
        <w:rPr>
          <w:rFonts w:ascii="Arial Narrow" w:hAnsi="Arial Narrow"/>
          <w:sz w:val="20"/>
          <w:szCs w:val="20"/>
        </w:rPr>
        <w:t xml:space="preserve">The cost of each pack is £2.50 plus p&amp;p. They are also happy to prepare information/draft copy and images for your union’s autumn magazines and newsletters.  For more information </w:t>
      </w:r>
      <w:hyperlink r:id="rId29" w:history="1">
        <w:r w:rsidR="00F3604E" w:rsidRPr="00F3604E">
          <w:rPr>
            <w:rStyle w:val="Hyperlink"/>
            <w:rFonts w:ascii="Arial Narrow" w:hAnsi="Arial Narrow"/>
            <w:bCs/>
            <w:sz w:val="20"/>
            <w:szCs w:val="20"/>
          </w:rPr>
          <w:t>https://www.whiteribbon.org.uk/what-we-do</w:t>
        </w:r>
      </w:hyperlink>
      <w:r w:rsidR="00F3604E">
        <w:rPr>
          <w:rFonts w:ascii="Arial Narrow" w:hAnsi="Arial Narrow"/>
          <w:b/>
          <w:bCs/>
          <w:color w:val="000000"/>
          <w:sz w:val="20"/>
          <w:szCs w:val="20"/>
        </w:rPr>
        <w:t xml:space="preserve"> </w:t>
      </w:r>
    </w:p>
    <w:p w:rsidR="00051EE5" w:rsidRDefault="00051EE5" w:rsidP="00051EE5">
      <w:pPr>
        <w:spacing w:before="0" w:after="200"/>
        <w:rPr>
          <w:rFonts w:ascii="Arial Narrow" w:hAnsi="Arial Narrow" w:cs="Tahoma"/>
          <w:b/>
          <w:sz w:val="20"/>
          <w:szCs w:val="20"/>
          <w:u w:val="single"/>
        </w:rPr>
      </w:pPr>
    </w:p>
    <w:p w:rsidR="00051EE5" w:rsidRDefault="008D5CCC" w:rsidP="00051EE5">
      <w:pPr>
        <w:spacing w:before="0"/>
        <w:rPr>
          <w:rFonts w:ascii="Arial Narrow" w:hAnsi="Arial Narrow" w:cs="Tahoma"/>
          <w:b/>
          <w:sz w:val="20"/>
          <w:szCs w:val="20"/>
          <w:u w:val="single"/>
        </w:rPr>
      </w:pPr>
      <w:r>
        <w:rPr>
          <w:rFonts w:ascii="Arial Narrow" w:hAnsi="Arial Narrow" w:cs="Tahoma"/>
          <w:b/>
          <w:sz w:val="20"/>
          <w:szCs w:val="20"/>
          <w:u w:val="single"/>
        </w:rPr>
        <w:t>National Women’s Conference 2019</w:t>
      </w:r>
    </w:p>
    <w:p w:rsidR="008D5CCC" w:rsidRPr="00051EE5" w:rsidRDefault="00051EE5" w:rsidP="00051EE5">
      <w:pPr>
        <w:spacing w:before="0"/>
        <w:rPr>
          <w:rFonts w:ascii="Arial Narrow" w:hAnsi="Arial Narrow" w:cs="Tahoma"/>
          <w:b/>
          <w:sz w:val="20"/>
          <w:szCs w:val="20"/>
          <w:u w:val="single"/>
        </w:rPr>
      </w:pPr>
      <w:r>
        <w:rPr>
          <w:rFonts w:ascii="Arial Narrow" w:hAnsi="Arial Narrow" w:cs="Tahoma"/>
          <w:sz w:val="20"/>
          <w:szCs w:val="20"/>
        </w:rPr>
        <w:t xml:space="preserve">When </w:t>
      </w:r>
      <w:r>
        <w:rPr>
          <w:rFonts w:ascii="Arial Narrow" w:hAnsi="Arial Narrow" w:cs="Tahoma"/>
          <w:sz w:val="20"/>
          <w:szCs w:val="20"/>
        </w:rPr>
        <w:tab/>
      </w:r>
      <w:r>
        <w:rPr>
          <w:rFonts w:ascii="Arial Narrow" w:hAnsi="Arial Narrow" w:cs="Tahoma"/>
          <w:sz w:val="20"/>
          <w:szCs w:val="20"/>
        </w:rPr>
        <w:tab/>
        <w:t xml:space="preserve">February 2019 </w:t>
      </w:r>
    </w:p>
    <w:p w:rsidR="008D5CCC" w:rsidRPr="00051EE5" w:rsidRDefault="008D5CCC" w:rsidP="008D5CCC">
      <w:pPr>
        <w:spacing w:before="0"/>
        <w:rPr>
          <w:rFonts w:ascii="Arial Narrow" w:hAnsi="Arial Narrow" w:cs="Tahoma"/>
          <w:sz w:val="20"/>
          <w:szCs w:val="20"/>
        </w:rPr>
      </w:pPr>
      <w:r w:rsidRPr="00051EE5">
        <w:rPr>
          <w:rFonts w:ascii="Arial Narrow" w:hAnsi="Arial Narrow"/>
          <w:sz w:val="20"/>
          <w:szCs w:val="20"/>
          <w:lang w:val="en-US"/>
        </w:rPr>
        <w:t>Venue</w:t>
      </w:r>
      <w:r w:rsidR="00051EE5" w:rsidRPr="00051EE5">
        <w:rPr>
          <w:rFonts w:ascii="Arial Narrow" w:hAnsi="Arial Narrow"/>
          <w:sz w:val="20"/>
          <w:szCs w:val="20"/>
          <w:lang w:val="en-US"/>
        </w:rPr>
        <w:tab/>
      </w:r>
      <w:r w:rsidR="00051EE5" w:rsidRPr="00051EE5">
        <w:rPr>
          <w:rFonts w:ascii="Arial Narrow" w:hAnsi="Arial Narrow"/>
          <w:sz w:val="20"/>
          <w:szCs w:val="20"/>
          <w:lang w:val="en-US"/>
        </w:rPr>
        <w:tab/>
        <w:t>Bournemouth International Centre</w:t>
      </w:r>
    </w:p>
    <w:p w:rsidR="008D5CCC" w:rsidRPr="002E1F77" w:rsidRDefault="00051EE5" w:rsidP="00051EE5">
      <w:pPr>
        <w:pStyle w:val="Footer"/>
        <w:ind w:left="1425" w:hanging="1425"/>
        <w:rPr>
          <w:rFonts w:ascii="Arial Narrow" w:hAnsi="Arial Narrow"/>
          <w:color w:val="000000"/>
          <w:sz w:val="20"/>
          <w:szCs w:val="20"/>
        </w:rPr>
      </w:pPr>
      <w:r>
        <w:rPr>
          <w:rFonts w:ascii="Arial Narrow" w:hAnsi="Arial Narrow" w:cs="Tahoma"/>
          <w:sz w:val="20"/>
          <w:szCs w:val="20"/>
        </w:rPr>
        <w:t xml:space="preserve">What                       </w:t>
      </w:r>
      <w:r>
        <w:rPr>
          <w:rFonts w:ascii="Arial Narrow" w:hAnsi="Arial Narrow" w:cs="Tahoma"/>
          <w:sz w:val="20"/>
          <w:szCs w:val="20"/>
        </w:rPr>
        <w:tab/>
      </w:r>
      <w:r w:rsidR="008D5CCC">
        <w:rPr>
          <w:rFonts w:ascii="Arial Narrow" w:hAnsi="Arial Narrow" w:cs="Tahoma"/>
          <w:sz w:val="20"/>
          <w:szCs w:val="20"/>
        </w:rPr>
        <w:t>A meeting of women from across the UK from all UNISON branches and service groups.  Women come together debate</w:t>
      </w:r>
      <w:r>
        <w:rPr>
          <w:rFonts w:ascii="Arial Narrow" w:hAnsi="Arial Narrow" w:cs="Tahoma"/>
          <w:sz w:val="20"/>
          <w:szCs w:val="20"/>
        </w:rPr>
        <w:t xml:space="preserve"> </w:t>
      </w:r>
      <w:r w:rsidR="008D5CCC">
        <w:rPr>
          <w:rFonts w:ascii="Arial Narrow" w:hAnsi="Arial Narrow" w:cs="Tahoma"/>
          <w:sz w:val="20"/>
          <w:szCs w:val="20"/>
        </w:rPr>
        <w:t xml:space="preserve">and agree motions which form </w:t>
      </w:r>
      <w:r w:rsidR="008D5CCC" w:rsidRPr="00E64ECD">
        <w:rPr>
          <w:rFonts w:ascii="Arial Narrow" w:hAnsi="Arial Narrow" w:cs="Tahoma"/>
          <w:sz w:val="20"/>
          <w:szCs w:val="20"/>
        </w:rPr>
        <w:t xml:space="preserve">policy and work plans for UNISON.  If you are interested in attending </w:t>
      </w:r>
      <w:r w:rsidR="008D5CCC">
        <w:rPr>
          <w:rFonts w:ascii="Arial Narrow" w:hAnsi="Arial Narrow" w:cs="Tahoma"/>
          <w:sz w:val="20"/>
          <w:szCs w:val="20"/>
        </w:rPr>
        <w:t xml:space="preserve">please speak to your branch or if you need further information or if you want to be put forward to represent </w:t>
      </w:r>
      <w:r w:rsidR="008D5CCC" w:rsidRPr="00E64ECD">
        <w:rPr>
          <w:rFonts w:ascii="Arial Narrow" w:hAnsi="Arial Narrow" w:cs="Tahoma"/>
          <w:sz w:val="20"/>
          <w:szCs w:val="20"/>
        </w:rPr>
        <w:t xml:space="preserve">the North West please email </w:t>
      </w:r>
      <w:r w:rsidR="008D5CCC" w:rsidRPr="00E64ECD">
        <w:rPr>
          <w:rFonts w:ascii="Arial Narrow" w:hAnsi="Arial Narrow" w:cs="Times New Roman"/>
          <w:sz w:val="20"/>
          <w:szCs w:val="20"/>
        </w:rPr>
        <w:t>us</w:t>
      </w:r>
      <w:r>
        <w:rPr>
          <w:rFonts w:ascii="Arial Narrow" w:hAnsi="Arial Narrow" w:cs="Times New Roman"/>
          <w:sz w:val="20"/>
          <w:szCs w:val="20"/>
        </w:rPr>
        <w:t xml:space="preserve"> </w:t>
      </w:r>
      <w:hyperlink r:id="rId30" w:history="1">
        <w:r w:rsidR="008D5CCC" w:rsidRPr="00E64ECD">
          <w:rPr>
            <w:rStyle w:val="Hyperlink"/>
            <w:rFonts w:ascii="Arial Narrow" w:hAnsi="Arial Narrow"/>
            <w:sz w:val="20"/>
            <w:szCs w:val="20"/>
          </w:rPr>
          <w:t>northwest.women@unison.co.uk</w:t>
        </w:r>
      </w:hyperlink>
      <w:r w:rsidR="008D5CCC" w:rsidRPr="0083517F">
        <w:rPr>
          <w:rFonts w:ascii="Arial Narrow" w:hAnsi="Arial Narrow" w:cs="Tahoma"/>
          <w:sz w:val="22"/>
        </w:rPr>
        <w:br w:type="page"/>
      </w:r>
    </w:p>
    <w:p w:rsidR="00A80633" w:rsidRDefault="002A5DD4" w:rsidP="008D5CCC">
      <w:pPr>
        <w:spacing w:before="0"/>
        <w:rPr>
          <w:rFonts w:ascii="Arial Narrow" w:hAnsi="Arial Narrow" w:cs="Tahoma"/>
          <w:b/>
          <w:sz w:val="20"/>
          <w:szCs w:val="20"/>
          <w:u w:val="single"/>
        </w:rPr>
      </w:pPr>
      <w:r w:rsidRPr="002A5DD4">
        <w:rPr>
          <w:rFonts w:ascii="Arial Narrow" w:hAnsi="Arial Narrow" w:cs="Tahoma"/>
          <w:b/>
          <w:noProof/>
          <w:sz w:val="20"/>
          <w:szCs w:val="20"/>
          <w:u w:val="single"/>
          <w:lang w:eastAsia="en-GB"/>
        </w:rPr>
        <w:lastRenderedPageBreak/>
        <w:drawing>
          <wp:anchor distT="0" distB="0" distL="114300" distR="114300" simplePos="0" relativeHeight="251667968" behindDoc="1" locked="0" layoutInCell="1" allowOverlap="1">
            <wp:simplePos x="0" y="0"/>
            <wp:positionH relativeFrom="column">
              <wp:posOffset>4481830</wp:posOffset>
            </wp:positionH>
            <wp:positionV relativeFrom="paragraph">
              <wp:posOffset>-1184910</wp:posOffset>
            </wp:positionV>
            <wp:extent cx="1847850" cy="1057275"/>
            <wp:effectExtent l="19050" t="0" r="0" b="0"/>
            <wp:wrapTight wrapText="bothSides">
              <wp:wrapPolygon edited="0">
                <wp:start x="-223" y="0"/>
                <wp:lineTo x="-223" y="21405"/>
                <wp:lineTo x="21600" y="21405"/>
                <wp:lineTo x="21600" y="0"/>
                <wp:lineTo x="-223" y="0"/>
              </wp:wrapPolygon>
            </wp:wrapTight>
            <wp:docPr id="20" name="Picture 2" descr="Campaig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aigns.jpg"/>
                    <pic:cNvPicPr/>
                  </pic:nvPicPr>
                  <pic:blipFill>
                    <a:blip r:embed="rId19" cstate="print"/>
                    <a:stretch>
                      <a:fillRect/>
                    </a:stretch>
                  </pic:blipFill>
                  <pic:spPr>
                    <a:xfrm>
                      <a:off x="0" y="0"/>
                      <a:ext cx="1847850" cy="1057275"/>
                    </a:xfrm>
                    <a:prstGeom prst="rect">
                      <a:avLst/>
                    </a:prstGeom>
                  </pic:spPr>
                </pic:pic>
              </a:graphicData>
            </a:graphic>
          </wp:anchor>
        </w:drawing>
      </w:r>
    </w:p>
    <w:p w:rsidR="008D5CCC" w:rsidRDefault="002A5DD4" w:rsidP="008D5CCC">
      <w:pPr>
        <w:spacing w:before="0"/>
        <w:rPr>
          <w:rFonts w:ascii="Arial Narrow" w:hAnsi="Arial Narrow" w:cs="Tahoma"/>
          <w:b/>
          <w:sz w:val="20"/>
          <w:szCs w:val="20"/>
          <w:u w:val="single"/>
        </w:rPr>
      </w:pPr>
      <w:r>
        <w:rPr>
          <w:rFonts w:ascii="Arial Narrow" w:hAnsi="Arial Narrow" w:cs="Tahoma"/>
          <w:b/>
          <w:noProof/>
          <w:sz w:val="20"/>
          <w:szCs w:val="20"/>
          <w:u w:val="single"/>
          <w:lang w:eastAsia="en-GB"/>
        </w:rPr>
        <w:drawing>
          <wp:anchor distT="0" distB="0" distL="114300" distR="114300" simplePos="0" relativeHeight="251650560" behindDoc="0" locked="0" layoutInCell="1" allowOverlap="1">
            <wp:simplePos x="0" y="0"/>
            <wp:positionH relativeFrom="column">
              <wp:posOffset>4612005</wp:posOffset>
            </wp:positionH>
            <wp:positionV relativeFrom="paragraph">
              <wp:posOffset>135255</wp:posOffset>
            </wp:positionV>
            <wp:extent cx="1838325" cy="923925"/>
            <wp:effectExtent l="19050" t="0" r="9525" b="0"/>
            <wp:wrapSquare wrapText="bothSides"/>
            <wp:docPr id="39" name="Picture 1" descr="https://gallery.mailchimp.com/b32d2fbe8b0258da07232e7d5/images/90e24465-71e1-4bff-ab33-f51ec778e1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b32d2fbe8b0258da07232e7d5/images/90e24465-71e1-4bff-ab33-f51ec778e1bc.png"/>
                    <pic:cNvPicPr>
                      <a:picLocks noChangeAspect="1" noChangeArrowheads="1"/>
                    </pic:cNvPicPr>
                  </pic:nvPicPr>
                  <pic:blipFill>
                    <a:blip r:embed="rId31" cstate="print"/>
                    <a:srcRect/>
                    <a:stretch>
                      <a:fillRect/>
                    </a:stretch>
                  </pic:blipFill>
                  <pic:spPr bwMode="auto">
                    <a:xfrm>
                      <a:off x="0" y="0"/>
                      <a:ext cx="1838325" cy="923925"/>
                    </a:xfrm>
                    <a:prstGeom prst="rect">
                      <a:avLst/>
                    </a:prstGeom>
                    <a:noFill/>
                    <a:ln w="9525">
                      <a:noFill/>
                      <a:miter lim="800000"/>
                      <a:headEnd/>
                      <a:tailEnd/>
                    </a:ln>
                  </pic:spPr>
                </pic:pic>
              </a:graphicData>
            </a:graphic>
          </wp:anchor>
        </w:drawing>
      </w:r>
      <w:r w:rsidR="008D5CCC">
        <w:rPr>
          <w:rFonts w:ascii="Arial Narrow" w:hAnsi="Arial Narrow" w:cs="Tahoma"/>
          <w:b/>
          <w:sz w:val="20"/>
          <w:szCs w:val="20"/>
          <w:u w:val="single"/>
        </w:rPr>
        <w:t>Misogyny Is Hate</w:t>
      </w:r>
      <w:r w:rsidR="008D5CCC" w:rsidRPr="001E3048">
        <w:t xml:space="preserve"> </w:t>
      </w:r>
    </w:p>
    <w:p w:rsidR="00A80633" w:rsidRDefault="008D5CCC" w:rsidP="00A80633">
      <w:pPr>
        <w:spacing w:line="240" w:lineRule="auto"/>
        <w:ind w:left="1440" w:hanging="1440"/>
        <w:rPr>
          <w:rFonts w:ascii="Arial Narrow" w:eastAsia="Arial Narrow" w:hAnsi="Arial Narrow" w:cs="Arial Narrow"/>
          <w:sz w:val="20"/>
          <w:szCs w:val="20"/>
          <w:lang w:eastAsia="en-GB"/>
        </w:rPr>
      </w:pPr>
      <w:r>
        <w:rPr>
          <w:rFonts w:ascii="Arial Narrow" w:hAnsi="Arial Narrow" w:cs="Tahoma"/>
          <w:sz w:val="20"/>
          <w:szCs w:val="20"/>
        </w:rPr>
        <w:t>The Issue</w:t>
      </w:r>
      <w:r w:rsidRPr="0083517F">
        <w:rPr>
          <w:rFonts w:ascii="Arial Narrow" w:hAnsi="Arial Narrow" w:cs="Tahoma"/>
          <w:sz w:val="20"/>
          <w:szCs w:val="20"/>
        </w:rPr>
        <w:t xml:space="preserve"> </w:t>
      </w:r>
      <w:r w:rsidRPr="0083517F">
        <w:rPr>
          <w:rFonts w:ascii="Arial Narrow" w:hAnsi="Arial Narrow" w:cs="Tahoma"/>
          <w:sz w:val="20"/>
          <w:szCs w:val="20"/>
        </w:rPr>
        <w:tab/>
      </w:r>
      <w:r>
        <w:rPr>
          <w:rFonts w:ascii="Arial Narrow" w:hAnsi="Arial Narrow" w:cs="Tahoma"/>
          <w:sz w:val="20"/>
          <w:szCs w:val="20"/>
        </w:rPr>
        <w:t>UNISON North West Women are working with Greater Manchester Citizen</w:t>
      </w:r>
      <w:r w:rsidR="0016655B">
        <w:rPr>
          <w:rFonts w:ascii="Arial Narrow" w:hAnsi="Arial Narrow" w:cs="Tahoma"/>
          <w:sz w:val="20"/>
          <w:szCs w:val="20"/>
        </w:rPr>
        <w:t>s</w:t>
      </w:r>
      <w:r>
        <w:rPr>
          <w:rFonts w:ascii="Arial Narrow" w:hAnsi="Arial Narrow" w:cs="Tahoma"/>
          <w:sz w:val="20"/>
          <w:szCs w:val="20"/>
        </w:rPr>
        <w:t xml:space="preserve"> to get Misogyny recognised as a hate </w:t>
      </w:r>
      <w:r w:rsidRPr="00A80633">
        <w:rPr>
          <w:rFonts w:ascii="Arial Narrow" w:hAnsi="Arial Narrow" w:cs="Tahoma"/>
          <w:sz w:val="20"/>
          <w:szCs w:val="20"/>
        </w:rPr>
        <w:t xml:space="preserve">crime.  </w:t>
      </w:r>
      <w:r w:rsidR="00A80633" w:rsidRPr="00A80633">
        <w:rPr>
          <w:rFonts w:ascii="Arial Narrow" w:eastAsia="Arial Narrow" w:hAnsi="Arial Narrow" w:cs="Arial Narrow"/>
          <w:bCs/>
          <w:sz w:val="20"/>
          <w:szCs w:val="20"/>
          <w:u w:val="single"/>
          <w:lang w:eastAsia="en-GB"/>
        </w:rPr>
        <w:t>So what is misogyny anyway?</w:t>
      </w:r>
      <w:r w:rsidR="00A80633" w:rsidRPr="00A80633">
        <w:rPr>
          <w:rFonts w:ascii="Arial Narrow" w:eastAsia="Arial Narrow" w:hAnsi="Arial Narrow" w:cs="Arial Narrow"/>
          <w:bCs/>
          <w:sz w:val="20"/>
          <w:szCs w:val="20"/>
          <w:lang w:eastAsia="en-GB"/>
        </w:rPr>
        <w:t xml:space="preserve">  </w:t>
      </w:r>
      <w:r w:rsidR="00A80633" w:rsidRPr="00A80633">
        <w:rPr>
          <w:rFonts w:ascii="Arial Narrow" w:eastAsia="Arial Narrow" w:hAnsi="Arial Narrow" w:cs="Arial Narrow"/>
          <w:sz w:val="20"/>
          <w:szCs w:val="20"/>
          <w:lang w:eastAsia="en-GB"/>
        </w:rPr>
        <w:t xml:space="preserve">Misogyny is defined as the </w:t>
      </w:r>
      <w:r w:rsidR="00A80633" w:rsidRPr="00A80633">
        <w:rPr>
          <w:rFonts w:ascii="Arial Narrow" w:eastAsia="Arial Narrow" w:hAnsi="Arial Narrow" w:cs="Arial Narrow"/>
          <w:color w:val="222222"/>
          <w:sz w:val="20"/>
          <w:szCs w:val="20"/>
          <w:lang w:eastAsia="en-GB"/>
        </w:rPr>
        <w:t>dislike of, contempt for, or ingrained prejudice against women.  It</w:t>
      </w:r>
      <w:r w:rsidR="00A80633" w:rsidRPr="00A80633">
        <w:rPr>
          <w:rFonts w:ascii="Arial Narrow" w:eastAsia="Arial Narrow" w:hAnsi="Arial Narrow" w:cs="Arial Narrow"/>
          <w:sz w:val="20"/>
          <w:szCs w:val="20"/>
          <w:lang w:eastAsia="en-GB"/>
        </w:rPr>
        <w:t xml:space="preserve"> includes but is not limited to:</w:t>
      </w:r>
      <w:r w:rsidR="00A80633">
        <w:rPr>
          <w:rFonts w:ascii="Arial Narrow" w:eastAsia="Arial Narrow" w:hAnsi="Arial Narrow" w:cs="Arial Narrow"/>
          <w:sz w:val="20"/>
          <w:szCs w:val="20"/>
          <w:lang w:eastAsia="en-GB"/>
        </w:rPr>
        <w:t xml:space="preserve"> </w:t>
      </w:r>
    </w:p>
    <w:p w:rsidR="006F50DB" w:rsidRPr="006F50DB" w:rsidRDefault="006F50DB" w:rsidP="006F50DB">
      <w:pPr>
        <w:pStyle w:val="ListParagraph"/>
        <w:spacing w:before="0" w:line="240" w:lineRule="auto"/>
        <w:ind w:left="2160"/>
        <w:rPr>
          <w:rFonts w:ascii="Arial Narrow" w:eastAsia="Arial Narrow,Arial,Times New Ro" w:hAnsi="Arial Narrow" w:cs="Arial Narrow,Arial,Times New Ro"/>
          <w:sz w:val="20"/>
          <w:szCs w:val="20"/>
          <w:lang w:eastAsia="en-GB"/>
        </w:rPr>
      </w:pPr>
    </w:p>
    <w:p w:rsidR="00A80633" w:rsidRPr="00A80633" w:rsidRDefault="00A80633" w:rsidP="00A80633">
      <w:pPr>
        <w:pStyle w:val="ListParagraph"/>
        <w:numPr>
          <w:ilvl w:val="2"/>
          <w:numId w:val="31"/>
        </w:numPr>
        <w:spacing w:before="0" w:line="240" w:lineRule="auto"/>
        <w:rPr>
          <w:rFonts w:ascii="Arial Narrow" w:eastAsia="Arial Narrow,Arial,Times New Ro" w:hAnsi="Arial Narrow" w:cs="Arial Narrow,Arial,Times New Ro"/>
          <w:sz w:val="20"/>
          <w:szCs w:val="20"/>
          <w:lang w:eastAsia="en-GB"/>
        </w:rPr>
      </w:pPr>
      <w:r w:rsidRPr="00A80633">
        <w:rPr>
          <w:rFonts w:ascii="Arial Narrow" w:eastAsia="Arial Narrow" w:hAnsi="Arial Narrow" w:cs="Arial Narrow"/>
          <w:sz w:val="20"/>
          <w:szCs w:val="20"/>
          <w:lang w:eastAsia="en-GB"/>
        </w:rPr>
        <w:t>Taking photos without consent - including “up skirting”, when a photograph is taken up a woman’s skirt or dress.</w:t>
      </w:r>
    </w:p>
    <w:p w:rsidR="003C4723" w:rsidRDefault="002A5DD4" w:rsidP="003C4723">
      <w:pPr>
        <w:pStyle w:val="ListParagraph"/>
        <w:numPr>
          <w:ilvl w:val="2"/>
          <w:numId w:val="31"/>
        </w:numPr>
        <w:spacing w:before="0" w:line="240" w:lineRule="auto"/>
        <w:rPr>
          <w:rFonts w:ascii="Arial Narrow" w:eastAsia="Arial Narrow,Arial,Times New Ro" w:hAnsi="Arial Narrow" w:cs="Arial Narrow,Arial,Times New Ro"/>
          <w:sz w:val="20"/>
          <w:szCs w:val="20"/>
          <w:lang w:eastAsia="en-GB"/>
        </w:rPr>
      </w:pPr>
      <w:r>
        <w:rPr>
          <w:rFonts w:ascii="Arial Narrow" w:eastAsia="Arial Narrow" w:hAnsi="Arial Narrow" w:cs="Arial Narrow"/>
          <w:noProof/>
          <w:sz w:val="20"/>
          <w:szCs w:val="20"/>
          <w:lang w:eastAsia="en-GB"/>
        </w:rPr>
        <w:drawing>
          <wp:anchor distT="0" distB="0" distL="114300" distR="114300" simplePos="0" relativeHeight="251658752" behindDoc="1" locked="0" layoutInCell="1" allowOverlap="1">
            <wp:simplePos x="0" y="0"/>
            <wp:positionH relativeFrom="column">
              <wp:posOffset>4945380</wp:posOffset>
            </wp:positionH>
            <wp:positionV relativeFrom="paragraph">
              <wp:posOffset>98425</wp:posOffset>
            </wp:positionV>
            <wp:extent cx="1384300" cy="1295400"/>
            <wp:effectExtent l="19050" t="0" r="6350" b="0"/>
            <wp:wrapSquare wrapText="bothSides"/>
            <wp:docPr id="11" name="Picture 4" descr="https://lh4.googleusercontent.com/-zbl3EfOzCmU/UgtiqKsU1nI/AAAAAAAAAkg/XdSNU9xcJ8Q/s640/blogger-image--94039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zbl3EfOzCmU/UgtiqKsU1nI/AAAAAAAAAkg/XdSNU9xcJ8Q/s640/blogger-image--940392614.jpg"/>
                    <pic:cNvPicPr>
                      <a:picLocks noChangeAspect="1" noChangeArrowheads="1"/>
                    </pic:cNvPicPr>
                  </pic:nvPicPr>
                  <pic:blipFill>
                    <a:blip r:link="rId32" cstate="print"/>
                    <a:srcRect/>
                    <a:stretch>
                      <a:fillRect/>
                    </a:stretch>
                  </pic:blipFill>
                  <pic:spPr bwMode="auto">
                    <a:xfrm>
                      <a:off x="0" y="0"/>
                      <a:ext cx="1384300" cy="1295400"/>
                    </a:xfrm>
                    <a:prstGeom prst="rect">
                      <a:avLst/>
                    </a:prstGeom>
                    <a:noFill/>
                    <a:ln w="9525">
                      <a:noFill/>
                      <a:miter lim="800000"/>
                      <a:headEnd/>
                      <a:tailEnd/>
                    </a:ln>
                  </pic:spPr>
                </pic:pic>
              </a:graphicData>
            </a:graphic>
          </wp:anchor>
        </w:drawing>
      </w:r>
      <w:r w:rsidR="00A80633" w:rsidRPr="00A80633">
        <w:rPr>
          <w:rFonts w:ascii="Arial Narrow" w:eastAsia="Arial Narrow" w:hAnsi="Arial Narrow" w:cs="Arial Narrow"/>
          <w:sz w:val="20"/>
          <w:szCs w:val="20"/>
          <w:lang w:eastAsia="en-GB"/>
        </w:rPr>
        <w:t>“street harassment” -</w:t>
      </w:r>
      <w:r w:rsidR="00A80633" w:rsidRPr="00A80633">
        <w:rPr>
          <w:rFonts w:ascii="Arial Narrow" w:eastAsia="Arial Narrow,Arial,Times New Ro" w:hAnsi="Arial Narrow" w:cs="Arial Narrow,Arial,Times New Ro"/>
          <w:b/>
          <w:bCs/>
          <w:sz w:val="20"/>
          <w:szCs w:val="20"/>
          <w:lang w:eastAsia="en-GB"/>
        </w:rPr>
        <w:t xml:space="preserve"> </w:t>
      </w:r>
      <w:r w:rsidR="00A80633" w:rsidRPr="00A80633">
        <w:rPr>
          <w:rFonts w:ascii="Arial Narrow" w:eastAsia="Arial Narrow" w:hAnsi="Arial Narrow" w:cs="Arial Narrow"/>
          <w:sz w:val="20"/>
          <w:szCs w:val="20"/>
          <w:lang w:eastAsia="en-GB"/>
        </w:rPr>
        <w:t xml:space="preserve"> a form of </w:t>
      </w:r>
      <w:hyperlink r:id="rId33">
        <w:r w:rsidR="00A80633" w:rsidRPr="00A80633">
          <w:rPr>
            <w:rFonts w:ascii="Arial Narrow" w:eastAsia="Arial Narrow" w:hAnsi="Arial Narrow" w:cs="Arial Narrow"/>
            <w:sz w:val="20"/>
            <w:szCs w:val="20"/>
            <w:lang w:eastAsia="en-GB"/>
          </w:rPr>
          <w:t>sexual harassment</w:t>
        </w:r>
      </w:hyperlink>
      <w:r w:rsidR="00A80633" w:rsidRPr="00A80633">
        <w:rPr>
          <w:rFonts w:ascii="Arial Narrow" w:eastAsia="Arial Narrow" w:hAnsi="Arial Narrow" w:cs="Arial Narrow"/>
          <w:sz w:val="20"/>
          <w:szCs w:val="20"/>
          <w:lang w:eastAsia="en-GB"/>
        </w:rPr>
        <w:t xml:space="preserve"> that consists of unwanted comments, gestures,  exposure, following, persistent sexual advances, and touching by strangers in public areas such as streets, shopping malls, and public transportation</w:t>
      </w:r>
      <w:r w:rsidR="00A80633" w:rsidRPr="00A80633">
        <w:rPr>
          <w:rFonts w:ascii="Arial Narrow" w:eastAsia="Arial Narrow,Arial,Times New Ro" w:hAnsi="Arial Narrow" w:cs="Arial Narrow,Arial,Times New Ro"/>
          <w:sz w:val="20"/>
          <w:szCs w:val="20"/>
          <w:lang w:eastAsia="en-GB"/>
        </w:rPr>
        <w:t>.</w:t>
      </w:r>
    </w:p>
    <w:p w:rsidR="003C4723" w:rsidRPr="003C4723" w:rsidRDefault="00A80633" w:rsidP="003C4723">
      <w:pPr>
        <w:pStyle w:val="ListParagraph"/>
        <w:numPr>
          <w:ilvl w:val="2"/>
          <w:numId w:val="31"/>
        </w:numPr>
        <w:spacing w:before="0" w:line="240" w:lineRule="auto"/>
        <w:rPr>
          <w:rFonts w:ascii="Arial Narrow" w:eastAsia="Arial Narrow,Arial,Times New Ro" w:hAnsi="Arial Narrow" w:cs="Arial Narrow,Arial,Times New Ro"/>
          <w:sz w:val="20"/>
          <w:szCs w:val="20"/>
          <w:lang w:eastAsia="en-GB"/>
        </w:rPr>
      </w:pPr>
      <w:r w:rsidRPr="003C4723">
        <w:rPr>
          <w:rFonts w:ascii="Arial Narrow" w:eastAsia="Arial Narrow" w:hAnsi="Arial Narrow" w:cs="Arial Narrow"/>
          <w:sz w:val="20"/>
          <w:szCs w:val="20"/>
          <w:lang w:eastAsia="en-GB"/>
        </w:rPr>
        <w:t xml:space="preserve">“Groping” – to </w:t>
      </w:r>
      <w:r w:rsidRPr="003C4723">
        <w:rPr>
          <w:rFonts w:ascii="Arial Narrow" w:eastAsia="Arial Narrow" w:hAnsi="Arial Narrow" w:cs="Arial Narrow"/>
          <w:color w:val="222222"/>
          <w:sz w:val="20"/>
          <w:szCs w:val="20"/>
          <w:lang w:eastAsia="en-GB"/>
        </w:rPr>
        <w:t>fondle someone with hands for sexual pleasure without the person's consent.</w:t>
      </w:r>
    </w:p>
    <w:p w:rsidR="003C4723" w:rsidRPr="003C4723" w:rsidRDefault="003C4723" w:rsidP="003C4723">
      <w:pPr>
        <w:pStyle w:val="ListParagraph"/>
        <w:spacing w:before="0" w:line="240" w:lineRule="auto"/>
        <w:ind w:left="2160"/>
        <w:rPr>
          <w:rFonts w:ascii="Arial Narrow" w:eastAsia="Arial Narrow,Arial,Times New Ro" w:hAnsi="Arial Narrow" w:cs="Arial Narrow,Arial,Times New Ro"/>
          <w:sz w:val="20"/>
          <w:szCs w:val="20"/>
          <w:lang w:eastAsia="en-GB"/>
        </w:rPr>
      </w:pPr>
    </w:p>
    <w:p w:rsidR="003C4723" w:rsidRPr="003C4723" w:rsidRDefault="003C4723" w:rsidP="003C4723">
      <w:pPr>
        <w:spacing w:before="0" w:line="240" w:lineRule="auto"/>
        <w:ind w:left="720" w:firstLine="720"/>
        <w:rPr>
          <w:rFonts w:ascii="Arial Narrow" w:eastAsia="Arial Narrow,Arial,Times New Ro" w:hAnsi="Arial Narrow" w:cs="Arial Narrow,Arial,Times New Ro"/>
          <w:sz w:val="20"/>
          <w:szCs w:val="20"/>
          <w:u w:val="single"/>
          <w:lang w:eastAsia="en-GB"/>
        </w:rPr>
      </w:pPr>
      <w:r w:rsidRPr="003C4723">
        <w:rPr>
          <w:rFonts w:ascii="Arial Narrow" w:eastAsia="Arial Narrow" w:hAnsi="Arial Narrow" w:cs="Arial Narrow"/>
          <w:bCs/>
          <w:sz w:val="20"/>
          <w:szCs w:val="20"/>
          <w:u w:val="single"/>
          <w:lang w:eastAsia="en-GB"/>
        </w:rPr>
        <w:t>What the Campaign Is and Isn’t</w:t>
      </w:r>
    </w:p>
    <w:p w:rsidR="003C4723" w:rsidRPr="003C4723" w:rsidRDefault="003C4723" w:rsidP="003C4723">
      <w:pPr>
        <w:numPr>
          <w:ilvl w:val="0"/>
          <w:numId w:val="29"/>
        </w:numPr>
        <w:spacing w:before="0" w:after="200"/>
        <w:rPr>
          <w:rFonts w:ascii="Arial Narrow,Arial,Times New Ro" w:eastAsia="Arial Narrow,Arial,Times New Ro" w:hAnsi="Arial Narrow,Arial,Times New Ro" w:cs="Arial Narrow,Arial,Times New Ro"/>
          <w:sz w:val="20"/>
          <w:szCs w:val="20"/>
          <w:u w:val="single"/>
          <w:lang w:eastAsia="en-GB"/>
        </w:rPr>
      </w:pPr>
      <w:r w:rsidRPr="003C4723">
        <w:rPr>
          <w:rFonts w:ascii="Arial Narrow" w:eastAsia="Arial Narrow" w:hAnsi="Arial Narrow" w:cs="Arial Narrow"/>
          <w:sz w:val="20"/>
          <w:szCs w:val="20"/>
          <w:lang w:eastAsia="en-GB"/>
        </w:rPr>
        <w:t>The Campaign is about ensuring that women and young girls do not feel belittled, shamed, disregarded, inferior, ridiculed, subjectified, sexualised, ridiculed, abused or violated whilst living, working and travelling in Greater Manchester.</w:t>
      </w:r>
    </w:p>
    <w:p w:rsidR="00A80633" w:rsidRPr="003C4723" w:rsidRDefault="002A5DD4" w:rsidP="003C4723">
      <w:pPr>
        <w:numPr>
          <w:ilvl w:val="0"/>
          <w:numId w:val="29"/>
        </w:numPr>
        <w:spacing w:before="0" w:after="200"/>
        <w:rPr>
          <w:rFonts w:ascii="Arial Narrow,Arial,Times New Ro" w:eastAsia="Arial Narrow,Arial,Times New Ro" w:hAnsi="Arial Narrow,Arial,Times New Ro" w:cs="Arial Narrow,Arial,Times New Ro"/>
          <w:sz w:val="20"/>
          <w:szCs w:val="20"/>
          <w:u w:val="single"/>
          <w:lang w:eastAsia="en-GB"/>
        </w:rPr>
      </w:pPr>
      <w:r>
        <w:rPr>
          <w:rFonts w:ascii="Arial Narrow" w:eastAsia="Arial Narrow" w:hAnsi="Arial Narrow" w:cs="Arial Narrow"/>
          <w:noProof/>
          <w:sz w:val="20"/>
          <w:szCs w:val="20"/>
          <w:lang w:eastAsia="en-GB"/>
        </w:rPr>
        <w:drawing>
          <wp:anchor distT="0" distB="0" distL="114300" distR="114300" simplePos="0" relativeHeight="251659776" behindDoc="1" locked="0" layoutInCell="1" allowOverlap="1">
            <wp:simplePos x="0" y="0"/>
            <wp:positionH relativeFrom="column">
              <wp:posOffset>4945380</wp:posOffset>
            </wp:positionH>
            <wp:positionV relativeFrom="paragraph">
              <wp:posOffset>26670</wp:posOffset>
            </wp:positionV>
            <wp:extent cx="1384300" cy="1257300"/>
            <wp:effectExtent l="19050" t="0" r="6350" b="0"/>
            <wp:wrapSquare wrapText="bothSides"/>
            <wp:docPr id="12" name="Picture 6" descr="https://media.self.com/photos/57d88619f71ce8751f6b4785/4:3/w_728,c_limit/nottinghamshire-misogyny-hate-crime-f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ia.self.com/photos/57d88619f71ce8751f6b4785/4:3/w_728,c_limit/nottinghamshire-misogyny-hate-crime-feat.jpg"/>
                    <pic:cNvPicPr>
                      <a:picLocks noChangeAspect="1" noChangeArrowheads="1"/>
                    </pic:cNvPicPr>
                  </pic:nvPicPr>
                  <pic:blipFill>
                    <a:blip r:link="rId34" cstate="print"/>
                    <a:srcRect/>
                    <a:stretch>
                      <a:fillRect/>
                    </a:stretch>
                  </pic:blipFill>
                  <pic:spPr bwMode="auto">
                    <a:xfrm>
                      <a:off x="0" y="0"/>
                      <a:ext cx="1384300" cy="1257300"/>
                    </a:xfrm>
                    <a:prstGeom prst="rect">
                      <a:avLst/>
                    </a:prstGeom>
                    <a:noFill/>
                    <a:ln w="9525">
                      <a:noFill/>
                      <a:miter lim="800000"/>
                      <a:headEnd/>
                      <a:tailEnd/>
                    </a:ln>
                  </pic:spPr>
                </pic:pic>
              </a:graphicData>
            </a:graphic>
          </wp:anchor>
        </w:drawing>
      </w:r>
      <w:r w:rsidR="003C4723" w:rsidRPr="003C4723">
        <w:rPr>
          <w:rFonts w:ascii="Arial Narrow" w:eastAsia="Arial Narrow" w:hAnsi="Arial Narrow" w:cs="Arial Narrow"/>
          <w:sz w:val="20"/>
          <w:szCs w:val="20"/>
          <w:lang w:eastAsia="en-GB"/>
        </w:rPr>
        <w:t>The Campaign is not looking to throw men into already-oversubscribed prisons because of wolf-whistling, but we do look for the campaign to engage with men about what is and isn’t acceptable behaviour.</w:t>
      </w:r>
      <w:r w:rsidR="003C4723" w:rsidRPr="003C4723">
        <w:rPr>
          <w:rFonts w:ascii="Arial Narrow" w:eastAsia="Times New Roman" w:hAnsi="Arial Narrow" w:cs="Arial"/>
          <w:noProof/>
          <w:sz w:val="20"/>
          <w:szCs w:val="20"/>
          <w:lang w:eastAsia="en-GB"/>
        </w:rPr>
        <w:t xml:space="preserve"> </w:t>
      </w:r>
    </w:p>
    <w:p w:rsidR="008D5CCC" w:rsidRPr="00F93D92" w:rsidRDefault="008D5CCC" w:rsidP="00A80633">
      <w:pPr>
        <w:spacing w:before="0"/>
        <w:ind w:left="1440" w:hanging="1440"/>
        <w:rPr>
          <w:rFonts w:ascii="Arial Narrow" w:hAnsi="Arial Narrow" w:cs="Tahoma"/>
          <w:sz w:val="20"/>
          <w:szCs w:val="20"/>
        </w:rPr>
      </w:pPr>
    </w:p>
    <w:p w:rsidR="00A80633" w:rsidRPr="00A80633" w:rsidRDefault="008D5CCC" w:rsidP="00A80633">
      <w:pPr>
        <w:spacing w:before="0"/>
        <w:ind w:left="1440" w:hanging="1440"/>
        <w:rPr>
          <w:rFonts w:ascii="Arial Narrow" w:hAnsi="Arial Narrow" w:cs="Tahoma"/>
          <w:sz w:val="20"/>
          <w:szCs w:val="20"/>
        </w:rPr>
      </w:pPr>
      <w:r>
        <w:rPr>
          <w:rFonts w:ascii="Arial Narrow" w:hAnsi="Arial Narrow" w:cs="Tahoma"/>
          <w:sz w:val="20"/>
          <w:szCs w:val="20"/>
        </w:rPr>
        <w:t>The Hope</w:t>
      </w:r>
      <w:r w:rsidRPr="0083517F">
        <w:rPr>
          <w:rFonts w:ascii="Arial Narrow" w:hAnsi="Arial Narrow" w:cs="Tahoma"/>
          <w:sz w:val="20"/>
          <w:szCs w:val="20"/>
        </w:rPr>
        <w:tab/>
      </w:r>
      <w:r w:rsidR="00A80633" w:rsidRPr="00A80633">
        <w:rPr>
          <w:rFonts w:ascii="Arial Narrow" w:eastAsia="Arial Narrow" w:hAnsi="Arial Narrow" w:cs="Arial Narrow"/>
          <w:sz w:val="20"/>
          <w:szCs w:val="20"/>
          <w:u w:val="single"/>
          <w:lang w:eastAsia="en-GB"/>
        </w:rPr>
        <w:t>We look to the Mayor of Greater Manchester Andy Burnham, Deputy Mayor of Greater Manchester Bev Hughes (who has responsibility for Police &amp; Crime) and Greater Manchester Police to:</w:t>
      </w:r>
    </w:p>
    <w:p w:rsidR="00A80633" w:rsidRDefault="00A80633" w:rsidP="00A80633">
      <w:pPr>
        <w:numPr>
          <w:ilvl w:val="0"/>
          <w:numId w:val="28"/>
        </w:numPr>
        <w:spacing w:before="0"/>
        <w:rPr>
          <w:rFonts w:ascii="Arial Narrow" w:eastAsia="Arial Narrow,Arial,Times New Ro" w:hAnsi="Arial Narrow" w:cs="Tahoma"/>
          <w:sz w:val="20"/>
          <w:szCs w:val="20"/>
          <w:lang w:eastAsia="en-GB"/>
        </w:rPr>
      </w:pPr>
      <w:r w:rsidRPr="00A80633">
        <w:rPr>
          <w:rFonts w:ascii="Arial Narrow" w:eastAsia="Arial Narrow" w:hAnsi="Arial Narrow" w:cs="Tahoma"/>
          <w:sz w:val="20"/>
          <w:szCs w:val="20"/>
          <w:lang w:eastAsia="en-GB"/>
        </w:rPr>
        <w:t>Recognise misogyny as a hate crime</w:t>
      </w:r>
    </w:p>
    <w:p w:rsidR="00A80633" w:rsidRPr="00A80633" w:rsidRDefault="00A80633" w:rsidP="00A80633">
      <w:pPr>
        <w:numPr>
          <w:ilvl w:val="0"/>
          <w:numId w:val="28"/>
        </w:numPr>
        <w:spacing w:before="0"/>
        <w:rPr>
          <w:rFonts w:ascii="Arial Narrow" w:eastAsia="Arial Narrow,Arial,Times New Ro" w:hAnsi="Arial Narrow" w:cs="Tahoma"/>
          <w:sz w:val="20"/>
          <w:szCs w:val="20"/>
          <w:lang w:eastAsia="en-GB"/>
        </w:rPr>
      </w:pPr>
      <w:r w:rsidRPr="00A80633">
        <w:rPr>
          <w:rFonts w:ascii="Arial Narrow" w:eastAsia="Arial Narrow" w:hAnsi="Arial Narrow" w:cs="Tahoma"/>
          <w:sz w:val="20"/>
          <w:szCs w:val="20"/>
          <w:lang w:eastAsia="en-GB"/>
        </w:rPr>
        <w:t>Make misogyny a reportable offence for which statistics will be collected</w:t>
      </w:r>
    </w:p>
    <w:p w:rsidR="00A80633" w:rsidRPr="00A80633" w:rsidRDefault="00A80633" w:rsidP="00A80633">
      <w:pPr>
        <w:numPr>
          <w:ilvl w:val="0"/>
          <w:numId w:val="28"/>
        </w:numPr>
        <w:spacing w:before="0"/>
        <w:rPr>
          <w:rFonts w:ascii="Arial Narrow" w:eastAsia="Arial Narrow,Arial,Times New Ro" w:hAnsi="Arial Narrow" w:cs="Tahoma"/>
          <w:sz w:val="20"/>
          <w:szCs w:val="20"/>
          <w:lang w:eastAsia="en-GB"/>
        </w:rPr>
      </w:pPr>
      <w:r w:rsidRPr="00A80633">
        <w:rPr>
          <w:rFonts w:ascii="Arial Narrow" w:eastAsia="Arial Narrow" w:hAnsi="Arial Narrow" w:cs="Tahoma"/>
          <w:sz w:val="20"/>
          <w:szCs w:val="20"/>
          <w:lang w:eastAsia="en-GB"/>
        </w:rPr>
        <w:t>Specifically train every police officer to be able to recognise and deal with misogyny.</w:t>
      </w:r>
    </w:p>
    <w:p w:rsidR="00A80633" w:rsidRPr="00A80633" w:rsidRDefault="00A80633" w:rsidP="00A80633">
      <w:pPr>
        <w:numPr>
          <w:ilvl w:val="0"/>
          <w:numId w:val="28"/>
        </w:numPr>
        <w:spacing w:before="0"/>
        <w:rPr>
          <w:rFonts w:ascii="Arial Narrow" w:eastAsia="Arial Narrow,Arial,Times New Ro" w:hAnsi="Arial Narrow" w:cs="Tahoma"/>
          <w:sz w:val="20"/>
          <w:szCs w:val="20"/>
          <w:lang w:eastAsia="en-GB"/>
        </w:rPr>
      </w:pPr>
      <w:r w:rsidRPr="00A80633">
        <w:rPr>
          <w:rFonts w:ascii="Arial Narrow" w:eastAsia="Arial Narrow" w:hAnsi="Arial Narrow" w:cs="Tahoma"/>
          <w:color w:val="111111"/>
          <w:sz w:val="20"/>
          <w:szCs w:val="20"/>
        </w:rPr>
        <w:t>Send t</w:t>
      </w:r>
      <w:r w:rsidR="002140A4">
        <w:rPr>
          <w:rFonts w:ascii="Arial Narrow" w:eastAsia="Arial Narrow" w:hAnsi="Arial Narrow" w:cs="Tahoma"/>
          <w:color w:val="111111"/>
          <w:sz w:val="20"/>
          <w:szCs w:val="20"/>
        </w:rPr>
        <w:t xml:space="preserve">wo clear messages to the public: </w:t>
      </w:r>
      <w:r w:rsidRPr="00A80633">
        <w:rPr>
          <w:rFonts w:ascii="Arial Narrow" w:eastAsia="Arial Narrow" w:hAnsi="Arial Narrow" w:cs="Tahoma"/>
          <w:color w:val="111111"/>
          <w:sz w:val="20"/>
          <w:szCs w:val="20"/>
        </w:rPr>
        <w:t xml:space="preserve">women </w:t>
      </w:r>
      <w:r w:rsidR="002140A4">
        <w:rPr>
          <w:rFonts w:ascii="Arial Narrow" w:eastAsia="Arial Narrow" w:hAnsi="Arial Narrow" w:cs="Tahoma"/>
          <w:color w:val="111111"/>
          <w:sz w:val="20"/>
          <w:szCs w:val="20"/>
        </w:rPr>
        <w:t xml:space="preserve">should have </w:t>
      </w:r>
      <w:r w:rsidRPr="00A80633">
        <w:rPr>
          <w:rFonts w:ascii="Arial Narrow" w:eastAsia="Arial Narrow" w:hAnsi="Arial Narrow" w:cs="Tahoma"/>
          <w:color w:val="111111"/>
          <w:sz w:val="20"/>
          <w:szCs w:val="20"/>
        </w:rPr>
        <w:t xml:space="preserve">the confidence to speak out against aggressors and abusers, and </w:t>
      </w:r>
      <w:r w:rsidR="002140A4">
        <w:rPr>
          <w:rFonts w:ascii="Arial Narrow" w:eastAsia="Arial Narrow" w:hAnsi="Arial Narrow" w:cs="Tahoma"/>
          <w:color w:val="111111"/>
          <w:sz w:val="20"/>
          <w:szCs w:val="20"/>
        </w:rPr>
        <w:t xml:space="preserve">men should be clear </w:t>
      </w:r>
      <w:r w:rsidRPr="00A80633">
        <w:rPr>
          <w:rFonts w:ascii="Arial Narrow" w:eastAsia="Arial Narrow" w:hAnsi="Arial Narrow" w:cs="Tahoma"/>
          <w:color w:val="111111"/>
          <w:sz w:val="20"/>
          <w:szCs w:val="20"/>
        </w:rPr>
        <w:t>that misogynistic</w:t>
      </w:r>
      <w:r w:rsidR="002140A4">
        <w:rPr>
          <w:rFonts w:ascii="Arial Narrow" w:eastAsia="Arial Narrow" w:hAnsi="Arial Narrow" w:cs="Tahoma"/>
          <w:color w:val="111111"/>
          <w:sz w:val="20"/>
          <w:szCs w:val="20"/>
        </w:rPr>
        <w:t xml:space="preserve"> </w:t>
      </w:r>
      <w:r w:rsidRPr="00A80633">
        <w:rPr>
          <w:rFonts w:ascii="Arial Narrow" w:eastAsia="Arial Narrow" w:hAnsi="Arial Narrow" w:cs="Tahoma"/>
          <w:color w:val="111111"/>
          <w:sz w:val="20"/>
          <w:szCs w:val="20"/>
        </w:rPr>
        <w:t>behaviour will no longer be tolerated</w:t>
      </w:r>
    </w:p>
    <w:p w:rsidR="00A80633" w:rsidRPr="00A80633" w:rsidRDefault="00A80633" w:rsidP="00A80633">
      <w:pPr>
        <w:ind w:left="360" w:firstLine="720"/>
        <w:rPr>
          <w:rFonts w:ascii="Arial Narrow" w:eastAsia="Arial Narrow,Arial,Times New Ro" w:hAnsi="Arial Narrow" w:cs="Tahoma"/>
          <w:sz w:val="20"/>
          <w:szCs w:val="20"/>
          <w:u w:val="single"/>
          <w:lang w:eastAsia="en-GB"/>
        </w:rPr>
      </w:pPr>
      <w:r w:rsidRPr="00A80633">
        <w:rPr>
          <w:rFonts w:ascii="Arial Narrow" w:eastAsia="Arial Narrow" w:hAnsi="Arial Narrow" w:cs="Tahoma"/>
          <w:sz w:val="20"/>
          <w:szCs w:val="20"/>
          <w:u w:val="single"/>
          <w:lang w:eastAsia="en-GB"/>
        </w:rPr>
        <w:t>Greater Manchester Citizens will work to:</w:t>
      </w:r>
      <w:r w:rsidRPr="00A80633">
        <w:rPr>
          <w:rFonts w:ascii="Arial Narrow" w:eastAsia="Times New Roman" w:hAnsi="Arial Narrow" w:cs="Tahoma"/>
          <w:noProof/>
          <w:sz w:val="20"/>
          <w:szCs w:val="20"/>
          <w:u w:val="single"/>
          <w:lang w:eastAsia="en-GB"/>
        </w:rPr>
        <w:t xml:space="preserve"> </w:t>
      </w:r>
    </w:p>
    <w:p w:rsidR="00A80633" w:rsidRPr="00A80633" w:rsidRDefault="00A80633" w:rsidP="00A80633">
      <w:pPr>
        <w:numPr>
          <w:ilvl w:val="0"/>
          <w:numId w:val="28"/>
        </w:numPr>
        <w:spacing w:before="0"/>
        <w:rPr>
          <w:rFonts w:ascii="Arial Narrow" w:eastAsia="Arial Narrow,Arial,Times New Ro" w:hAnsi="Arial Narrow" w:cs="Tahoma"/>
          <w:sz w:val="20"/>
          <w:szCs w:val="20"/>
          <w:lang w:eastAsia="en-GB"/>
        </w:rPr>
      </w:pPr>
      <w:r w:rsidRPr="00A80633">
        <w:rPr>
          <w:rFonts w:ascii="Arial Narrow" w:eastAsia="Arial Narrow" w:hAnsi="Arial Narrow" w:cs="Tahoma"/>
          <w:sz w:val="20"/>
          <w:szCs w:val="20"/>
          <w:lang w:eastAsia="en-GB"/>
        </w:rPr>
        <w:t>Publicise and educate citizens of Greater Manchester about misogyny: what it is</w:t>
      </w:r>
      <w:r w:rsidR="000824C0">
        <w:rPr>
          <w:rFonts w:ascii="Arial Narrow" w:eastAsia="Arial Narrow" w:hAnsi="Arial Narrow" w:cs="Tahoma"/>
          <w:sz w:val="20"/>
          <w:szCs w:val="20"/>
          <w:lang w:eastAsia="en-GB"/>
        </w:rPr>
        <w:t>,</w:t>
      </w:r>
      <w:r w:rsidRPr="00A80633">
        <w:rPr>
          <w:rFonts w:ascii="Arial Narrow" w:eastAsia="Arial Narrow" w:hAnsi="Arial Narrow" w:cs="Tahoma"/>
          <w:sz w:val="20"/>
          <w:szCs w:val="20"/>
          <w:lang w:eastAsia="en-GB"/>
        </w:rPr>
        <w:t xml:space="preserve"> and what is and isn’t acceptable behaviour(s).</w:t>
      </w:r>
    </w:p>
    <w:p w:rsidR="00A80633" w:rsidRPr="00A80633" w:rsidRDefault="00A80633" w:rsidP="00A80633">
      <w:pPr>
        <w:numPr>
          <w:ilvl w:val="0"/>
          <w:numId w:val="28"/>
        </w:numPr>
        <w:spacing w:before="0"/>
        <w:rPr>
          <w:rFonts w:ascii="Arial Narrow" w:eastAsia="Arial Narrow,Arial,Times New Ro" w:hAnsi="Arial Narrow" w:cs="Arial Narrow,Arial,Times New Ro"/>
          <w:sz w:val="20"/>
          <w:szCs w:val="20"/>
          <w:lang w:eastAsia="en-GB"/>
        </w:rPr>
      </w:pPr>
      <w:r w:rsidRPr="00A80633">
        <w:rPr>
          <w:rFonts w:ascii="Arial Narrow" w:eastAsia="Arial Narrow" w:hAnsi="Arial Narrow" w:cs="Arial Narrow"/>
          <w:sz w:val="20"/>
          <w:szCs w:val="20"/>
          <w:lang w:eastAsia="en-GB"/>
        </w:rPr>
        <w:t>Ensure women in Greater Manchester are aware of misogyny being a reportable crime to the police.</w:t>
      </w:r>
    </w:p>
    <w:p w:rsidR="00A80633" w:rsidRDefault="00A80633" w:rsidP="00A80633">
      <w:pPr>
        <w:spacing w:before="0"/>
        <w:ind w:left="1440" w:hanging="1440"/>
        <w:rPr>
          <w:rFonts w:ascii="Arial Narrow" w:hAnsi="Arial Narrow" w:cs="Tahoma"/>
          <w:sz w:val="20"/>
          <w:szCs w:val="20"/>
        </w:rPr>
      </w:pPr>
    </w:p>
    <w:p w:rsidR="003C4723" w:rsidRDefault="003C4723">
      <w:pPr>
        <w:spacing w:before="0" w:after="200"/>
        <w:rPr>
          <w:rFonts w:ascii="Arial Narrow" w:hAnsi="Arial Narrow" w:cs="Tahoma"/>
          <w:sz w:val="20"/>
          <w:szCs w:val="20"/>
        </w:rPr>
      </w:pPr>
      <w:r>
        <w:rPr>
          <w:rFonts w:ascii="Arial Narrow" w:hAnsi="Arial Narrow" w:cs="Tahoma"/>
          <w:sz w:val="20"/>
          <w:szCs w:val="20"/>
        </w:rPr>
        <w:br w:type="page"/>
      </w:r>
    </w:p>
    <w:p w:rsidR="00A80633" w:rsidRPr="00A80633" w:rsidRDefault="002A5DD4" w:rsidP="00A80633">
      <w:pPr>
        <w:spacing w:before="0"/>
        <w:rPr>
          <w:rFonts w:ascii="Arial Narrow" w:eastAsia="Arial Narrow,Arial,Times New Ro" w:hAnsi="Arial Narrow" w:cs="Arial Narrow,Arial,Times New Ro"/>
          <w:b/>
          <w:bCs/>
          <w:color w:val="222222"/>
          <w:sz w:val="20"/>
          <w:szCs w:val="20"/>
          <w:u w:val="single"/>
          <w:lang w:eastAsia="en-GB"/>
        </w:rPr>
      </w:pPr>
      <w:r>
        <w:rPr>
          <w:rFonts w:ascii="Arial Narrow" w:hAnsi="Arial Narrow" w:cs="Tahoma"/>
          <w:noProof/>
          <w:sz w:val="20"/>
          <w:szCs w:val="20"/>
          <w:lang w:eastAsia="en-GB"/>
        </w:rPr>
        <w:lastRenderedPageBreak/>
        <w:drawing>
          <wp:anchor distT="0" distB="0" distL="114300" distR="114300" simplePos="0" relativeHeight="251668992" behindDoc="1" locked="0" layoutInCell="1" allowOverlap="1">
            <wp:simplePos x="0" y="0"/>
            <wp:positionH relativeFrom="column">
              <wp:posOffset>4530725</wp:posOffset>
            </wp:positionH>
            <wp:positionV relativeFrom="paragraph">
              <wp:posOffset>-1224915</wp:posOffset>
            </wp:positionV>
            <wp:extent cx="1847850" cy="1057275"/>
            <wp:effectExtent l="19050" t="0" r="0" b="0"/>
            <wp:wrapTight wrapText="bothSides">
              <wp:wrapPolygon edited="0">
                <wp:start x="-223" y="0"/>
                <wp:lineTo x="-223" y="21405"/>
                <wp:lineTo x="21600" y="21405"/>
                <wp:lineTo x="21600" y="0"/>
                <wp:lineTo x="-223" y="0"/>
              </wp:wrapPolygon>
            </wp:wrapTight>
            <wp:docPr id="21" name="Picture 2" descr="Campaig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aigns.jpg"/>
                    <pic:cNvPicPr/>
                  </pic:nvPicPr>
                  <pic:blipFill>
                    <a:blip r:embed="rId19" cstate="print"/>
                    <a:stretch>
                      <a:fillRect/>
                    </a:stretch>
                  </pic:blipFill>
                  <pic:spPr>
                    <a:xfrm>
                      <a:off x="0" y="0"/>
                      <a:ext cx="1847850" cy="1057275"/>
                    </a:xfrm>
                    <a:prstGeom prst="rect">
                      <a:avLst/>
                    </a:prstGeom>
                  </pic:spPr>
                </pic:pic>
              </a:graphicData>
            </a:graphic>
          </wp:anchor>
        </w:drawing>
      </w:r>
      <w:r w:rsidR="008D5CCC">
        <w:rPr>
          <w:rFonts w:ascii="Arial Narrow" w:hAnsi="Arial Narrow" w:cs="Tahoma"/>
          <w:sz w:val="20"/>
          <w:szCs w:val="20"/>
        </w:rPr>
        <w:t>The Action</w:t>
      </w:r>
      <w:r w:rsidR="008D5CCC">
        <w:rPr>
          <w:rFonts w:ascii="Arial Narrow" w:hAnsi="Arial Narrow" w:cs="Tahoma"/>
          <w:sz w:val="20"/>
          <w:szCs w:val="20"/>
        </w:rPr>
        <w:tab/>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64A2" w:themeFill="accent4"/>
        <w:tblLook w:val="04A0"/>
      </w:tblPr>
      <w:tblGrid>
        <w:gridCol w:w="308"/>
        <w:gridCol w:w="9184"/>
      </w:tblGrid>
      <w:tr w:rsidR="00A80633" w:rsidRPr="00A80633" w:rsidTr="003C4723">
        <w:tc>
          <w:tcPr>
            <w:tcW w:w="9492" w:type="dxa"/>
            <w:gridSpan w:val="2"/>
            <w:shd w:val="clear" w:color="auto" w:fill="8064A2" w:themeFill="accent4"/>
          </w:tcPr>
          <w:p w:rsidR="00A80633" w:rsidRPr="003C4723" w:rsidRDefault="00A80633" w:rsidP="00A80633">
            <w:pPr>
              <w:spacing w:before="0"/>
              <w:rPr>
                <w:rFonts w:ascii="Arial Narrow" w:hAnsi="Arial Narrow"/>
                <w:color w:val="FFFFFF" w:themeColor="background1"/>
                <w:sz w:val="20"/>
                <w:szCs w:val="20"/>
                <w:lang w:eastAsia="en-GB"/>
              </w:rPr>
            </w:pPr>
          </w:p>
          <w:p w:rsidR="00A80633" w:rsidRDefault="00A80633" w:rsidP="003C4723">
            <w:pPr>
              <w:spacing w:before="0"/>
              <w:jc w:val="center"/>
              <w:rPr>
                <w:rFonts w:ascii="Arial Narrow" w:eastAsia="Arial Narrow" w:hAnsi="Arial Narrow" w:cs="Arial Narrow"/>
                <w:b/>
                <w:bCs/>
                <w:color w:val="FFFFFF" w:themeColor="background1"/>
                <w:sz w:val="20"/>
                <w:szCs w:val="20"/>
                <w:lang w:eastAsia="en-GB"/>
              </w:rPr>
            </w:pPr>
            <w:r w:rsidRPr="003C4723">
              <w:rPr>
                <w:rFonts w:ascii="Arial Narrow" w:eastAsia="Arial Narrow" w:hAnsi="Arial Narrow" w:cs="Arial Narrow"/>
                <w:b/>
                <w:bCs/>
                <w:color w:val="FFFFFF" w:themeColor="background1"/>
                <w:sz w:val="20"/>
                <w:szCs w:val="20"/>
                <w:lang w:eastAsia="en-GB"/>
              </w:rPr>
              <w:t>5 SMALL STEPS TO MAKE A BIG DIFFERENCE</w:t>
            </w:r>
          </w:p>
          <w:p w:rsidR="003C4723" w:rsidRPr="003C4723" w:rsidRDefault="003C4723" w:rsidP="003C4723">
            <w:pPr>
              <w:spacing w:before="0"/>
              <w:jc w:val="center"/>
              <w:rPr>
                <w:rFonts w:ascii="Arial Narrow" w:eastAsia="Arial Narrow" w:hAnsi="Arial Narrow" w:cs="Arial Narrow"/>
                <w:b/>
                <w:bCs/>
                <w:color w:val="FFFFFF" w:themeColor="background1"/>
                <w:sz w:val="20"/>
                <w:szCs w:val="20"/>
                <w:lang w:eastAsia="en-GB"/>
              </w:rPr>
            </w:pPr>
          </w:p>
        </w:tc>
      </w:tr>
      <w:tr w:rsidR="00A80633" w:rsidRPr="00A80633" w:rsidTr="003C4723">
        <w:tc>
          <w:tcPr>
            <w:tcW w:w="308" w:type="dxa"/>
            <w:shd w:val="clear" w:color="auto" w:fill="8064A2" w:themeFill="accent4"/>
          </w:tcPr>
          <w:p w:rsidR="00A80633" w:rsidRPr="00A80633" w:rsidRDefault="00A80633" w:rsidP="00A80633">
            <w:pPr>
              <w:spacing w:before="0"/>
              <w:rPr>
                <w:rFonts w:ascii="Arial Narrow" w:eastAsia="Arial Narrow" w:hAnsi="Arial Narrow" w:cs="Arial Narrow"/>
                <w:b/>
                <w:bCs/>
                <w:color w:val="FFFFFF" w:themeColor="background1"/>
                <w:sz w:val="20"/>
                <w:szCs w:val="20"/>
                <w:lang w:eastAsia="en-GB"/>
              </w:rPr>
            </w:pPr>
            <w:r w:rsidRPr="00A80633">
              <w:rPr>
                <w:rFonts w:ascii="Arial Narrow" w:eastAsia="Arial Narrow" w:hAnsi="Arial Narrow" w:cs="Arial Narrow"/>
                <w:b/>
                <w:bCs/>
                <w:color w:val="FFFFFF" w:themeColor="background1"/>
                <w:sz w:val="20"/>
                <w:szCs w:val="20"/>
                <w:lang w:eastAsia="en-GB"/>
              </w:rPr>
              <w:t>1</w:t>
            </w:r>
          </w:p>
          <w:p w:rsidR="00A80633" w:rsidRPr="00A80633" w:rsidRDefault="00A80633" w:rsidP="00A80633">
            <w:pPr>
              <w:spacing w:before="0"/>
              <w:rPr>
                <w:rFonts w:ascii="Arial Narrow" w:hAnsi="Arial Narrow"/>
                <w:b/>
                <w:color w:val="FFFFFF" w:themeColor="background1"/>
                <w:sz w:val="20"/>
                <w:szCs w:val="20"/>
                <w:lang w:eastAsia="en-GB"/>
              </w:rPr>
            </w:pPr>
          </w:p>
        </w:tc>
        <w:tc>
          <w:tcPr>
            <w:tcW w:w="9184" w:type="dxa"/>
            <w:shd w:val="clear" w:color="auto" w:fill="8064A2" w:themeFill="accent4"/>
          </w:tcPr>
          <w:p w:rsidR="00A80633" w:rsidRPr="003C4723" w:rsidRDefault="00A80633" w:rsidP="00A80633">
            <w:pPr>
              <w:spacing w:before="0"/>
              <w:rPr>
                <w:rFonts w:ascii="Arial Narrow" w:eastAsia="Arial Narrow" w:hAnsi="Arial Narrow" w:cs="Arial Narrow"/>
                <w:bCs/>
                <w:color w:val="FFFFFF" w:themeColor="background1"/>
                <w:sz w:val="20"/>
                <w:szCs w:val="20"/>
                <w:u w:val="single"/>
              </w:rPr>
            </w:pPr>
            <w:r w:rsidRPr="003C4723">
              <w:rPr>
                <w:rFonts w:ascii="Arial Narrow" w:eastAsia="Arial Narrow" w:hAnsi="Arial Narrow" w:cs="Arial Narrow"/>
                <w:bCs/>
                <w:color w:val="FFFFFF" w:themeColor="background1"/>
                <w:sz w:val="20"/>
                <w:szCs w:val="20"/>
              </w:rPr>
              <w:t xml:space="preserve">Publicise the “Misogyny is a Hate Crime” campaign throughout your branch membership – using your branch website, newsletters, posters and social media. Using the </w:t>
            </w:r>
            <w:r w:rsidR="00D77533" w:rsidRPr="003C4723">
              <w:rPr>
                <w:rFonts w:ascii="Arial Narrow" w:eastAsia="Arial Narrow" w:hAnsi="Arial Narrow" w:cs="Arial Narrow"/>
                <w:bCs/>
                <w:color w:val="FFFFFF" w:themeColor="background1"/>
                <w:sz w:val="20"/>
                <w:szCs w:val="20"/>
              </w:rPr>
              <w:t>hash tag</w:t>
            </w:r>
            <w:r w:rsidRPr="003C4723">
              <w:rPr>
                <w:rFonts w:ascii="Arial Narrow" w:eastAsia="Arial Narrow" w:hAnsi="Arial Narrow" w:cs="Arial Narrow"/>
                <w:bCs/>
                <w:color w:val="FFFFFF" w:themeColor="background1"/>
                <w:sz w:val="20"/>
                <w:szCs w:val="20"/>
              </w:rPr>
              <w:t xml:space="preserve"> #MisogynyISHate</w:t>
            </w:r>
          </w:p>
        </w:tc>
      </w:tr>
      <w:tr w:rsidR="00A80633" w:rsidRPr="00A80633" w:rsidTr="003C4723">
        <w:tc>
          <w:tcPr>
            <w:tcW w:w="308" w:type="dxa"/>
            <w:shd w:val="clear" w:color="auto" w:fill="8064A2" w:themeFill="accent4"/>
          </w:tcPr>
          <w:p w:rsidR="00A80633" w:rsidRPr="00A80633" w:rsidRDefault="00A80633" w:rsidP="00A80633">
            <w:pPr>
              <w:spacing w:before="0"/>
              <w:rPr>
                <w:rFonts w:ascii="Arial Narrow" w:eastAsia="Arial Narrow" w:hAnsi="Arial Narrow" w:cs="Arial Narrow"/>
                <w:b/>
                <w:bCs/>
                <w:color w:val="FFFFFF" w:themeColor="background1"/>
                <w:sz w:val="20"/>
                <w:szCs w:val="20"/>
                <w:lang w:eastAsia="en-GB"/>
              </w:rPr>
            </w:pPr>
            <w:r w:rsidRPr="00A80633">
              <w:rPr>
                <w:rFonts w:ascii="Arial Narrow" w:eastAsia="Arial Narrow" w:hAnsi="Arial Narrow" w:cs="Arial Narrow"/>
                <w:b/>
                <w:bCs/>
                <w:color w:val="FFFFFF" w:themeColor="background1"/>
                <w:sz w:val="20"/>
                <w:szCs w:val="20"/>
                <w:lang w:eastAsia="en-GB"/>
              </w:rPr>
              <w:t>2</w:t>
            </w:r>
          </w:p>
        </w:tc>
        <w:tc>
          <w:tcPr>
            <w:tcW w:w="9184" w:type="dxa"/>
            <w:shd w:val="clear" w:color="auto" w:fill="8064A2" w:themeFill="accent4"/>
          </w:tcPr>
          <w:p w:rsidR="00A80633" w:rsidRPr="003C4723" w:rsidRDefault="00A80633" w:rsidP="00A80633">
            <w:pPr>
              <w:spacing w:before="0"/>
              <w:rPr>
                <w:rFonts w:ascii="Arial Narrow" w:eastAsia="Arial Narrow" w:hAnsi="Arial Narrow" w:cs="Arial Narrow"/>
                <w:bCs/>
                <w:color w:val="FFFFFF" w:themeColor="background1"/>
                <w:sz w:val="20"/>
                <w:szCs w:val="20"/>
                <w:u w:val="single"/>
              </w:rPr>
            </w:pPr>
            <w:r w:rsidRPr="003C4723">
              <w:rPr>
                <w:rFonts w:ascii="Arial Narrow" w:eastAsia="Arial Narrow" w:hAnsi="Arial Narrow" w:cs="Arial Narrow"/>
                <w:bCs/>
                <w:color w:val="FFFFFF" w:themeColor="background1"/>
                <w:sz w:val="20"/>
                <w:szCs w:val="20"/>
              </w:rPr>
              <w:t>Speak to your friends and family about the campaign and ask them if they are aware that misogyny is not currently recognised as a hate crime – get them to share to</w:t>
            </w:r>
            <w:r w:rsidR="000824C0">
              <w:rPr>
                <w:rFonts w:ascii="Arial Narrow" w:eastAsia="Arial Narrow" w:hAnsi="Arial Narrow" w:cs="Arial Narrow"/>
                <w:bCs/>
                <w:color w:val="FFFFFF" w:themeColor="background1"/>
                <w:sz w:val="20"/>
                <w:szCs w:val="20"/>
              </w:rPr>
              <w:t>o</w:t>
            </w:r>
            <w:r w:rsidRPr="003C4723">
              <w:rPr>
                <w:rFonts w:ascii="Arial Narrow" w:eastAsia="Arial Narrow" w:hAnsi="Arial Narrow" w:cs="Arial Narrow"/>
                <w:bCs/>
                <w:color w:val="FFFFFF" w:themeColor="background1"/>
                <w:sz w:val="20"/>
                <w:szCs w:val="20"/>
              </w:rPr>
              <w:t>.</w:t>
            </w:r>
          </w:p>
        </w:tc>
      </w:tr>
      <w:tr w:rsidR="00A80633" w:rsidRPr="00A80633" w:rsidTr="003C4723">
        <w:tc>
          <w:tcPr>
            <w:tcW w:w="308" w:type="dxa"/>
            <w:shd w:val="clear" w:color="auto" w:fill="8064A2" w:themeFill="accent4"/>
          </w:tcPr>
          <w:p w:rsidR="00A80633" w:rsidRPr="00A80633" w:rsidRDefault="00A80633" w:rsidP="00A80633">
            <w:pPr>
              <w:spacing w:before="0"/>
              <w:rPr>
                <w:rFonts w:ascii="Arial Narrow" w:eastAsia="Arial Narrow" w:hAnsi="Arial Narrow" w:cs="Arial Narrow"/>
                <w:b/>
                <w:bCs/>
                <w:color w:val="FFFFFF" w:themeColor="background1"/>
                <w:sz w:val="20"/>
                <w:szCs w:val="20"/>
                <w:lang w:eastAsia="en-GB"/>
              </w:rPr>
            </w:pPr>
            <w:r w:rsidRPr="00A80633">
              <w:rPr>
                <w:rFonts w:ascii="Arial Narrow" w:eastAsia="Arial Narrow" w:hAnsi="Arial Narrow" w:cs="Arial Narrow"/>
                <w:b/>
                <w:bCs/>
                <w:color w:val="FFFFFF" w:themeColor="background1"/>
                <w:sz w:val="20"/>
                <w:szCs w:val="20"/>
                <w:lang w:eastAsia="en-GB"/>
              </w:rPr>
              <w:t>3</w:t>
            </w:r>
          </w:p>
        </w:tc>
        <w:tc>
          <w:tcPr>
            <w:tcW w:w="9184" w:type="dxa"/>
            <w:shd w:val="clear" w:color="auto" w:fill="8064A2" w:themeFill="accent4"/>
          </w:tcPr>
          <w:p w:rsidR="00A80633" w:rsidRPr="003C4723" w:rsidRDefault="00A80633" w:rsidP="00A80633">
            <w:pPr>
              <w:spacing w:before="0"/>
              <w:rPr>
                <w:rFonts w:ascii="Arial Narrow" w:eastAsia="Arial Narrow" w:hAnsi="Arial Narrow" w:cs="Arial Narrow"/>
                <w:color w:val="FFFFFF" w:themeColor="background1"/>
                <w:sz w:val="20"/>
                <w:szCs w:val="20"/>
                <w:u w:val="single"/>
              </w:rPr>
            </w:pPr>
            <w:r w:rsidRPr="003C4723">
              <w:rPr>
                <w:rFonts w:ascii="Arial Narrow" w:eastAsia="Arial Narrow" w:hAnsi="Arial Narrow" w:cs="Arial Narrow"/>
                <w:bCs/>
                <w:color w:val="FFFFFF" w:themeColor="background1"/>
                <w:sz w:val="20"/>
                <w:szCs w:val="20"/>
              </w:rPr>
              <w:t xml:space="preserve">Write to Chief Constable Ian Hopkins adding your individual support for the campaign, and sign our letter </w:t>
            </w:r>
            <w:hyperlink r:id="rId35" w:history="1">
              <w:r w:rsidRPr="006F50DB">
                <w:rPr>
                  <w:rStyle w:val="Hyperlink"/>
                  <w:rFonts w:ascii="Arial Narrow" w:eastAsia="Arial Narrow" w:hAnsi="Arial Narrow" w:cs="Arial Narrow"/>
                  <w:bCs/>
                  <w:color w:val="FFFFFF" w:themeColor="background1"/>
                  <w:sz w:val="20"/>
                  <w:szCs w:val="20"/>
                </w:rPr>
                <w:t>http://www.citizensuk.org/misogyny-hate-crime-manchester?utm_campaign=misogyny_npcc_manchester&amp;utm_medium=email&amp;utm_source=citizens</w:t>
              </w:r>
            </w:hyperlink>
          </w:p>
        </w:tc>
      </w:tr>
      <w:tr w:rsidR="00A80633" w:rsidRPr="00A80633" w:rsidTr="003C4723">
        <w:tc>
          <w:tcPr>
            <w:tcW w:w="308" w:type="dxa"/>
            <w:shd w:val="clear" w:color="auto" w:fill="8064A2" w:themeFill="accent4"/>
          </w:tcPr>
          <w:p w:rsidR="00A80633" w:rsidRPr="00A80633" w:rsidRDefault="00A80633" w:rsidP="00A80633">
            <w:pPr>
              <w:spacing w:before="0"/>
              <w:rPr>
                <w:rFonts w:ascii="Arial Narrow" w:eastAsia="Arial Narrow" w:hAnsi="Arial Narrow" w:cs="Arial Narrow"/>
                <w:b/>
                <w:bCs/>
                <w:color w:val="FFFFFF" w:themeColor="background1"/>
                <w:sz w:val="20"/>
                <w:szCs w:val="20"/>
                <w:lang w:eastAsia="en-GB"/>
              </w:rPr>
            </w:pPr>
            <w:r w:rsidRPr="00A80633">
              <w:rPr>
                <w:rFonts w:ascii="Arial Narrow" w:eastAsia="Arial Narrow" w:hAnsi="Arial Narrow" w:cs="Arial Narrow"/>
                <w:b/>
                <w:bCs/>
                <w:color w:val="FFFFFF" w:themeColor="background1"/>
                <w:sz w:val="20"/>
                <w:szCs w:val="20"/>
                <w:lang w:eastAsia="en-GB"/>
              </w:rPr>
              <w:t>4</w:t>
            </w:r>
          </w:p>
        </w:tc>
        <w:tc>
          <w:tcPr>
            <w:tcW w:w="9184" w:type="dxa"/>
            <w:shd w:val="clear" w:color="auto" w:fill="8064A2" w:themeFill="accent4"/>
          </w:tcPr>
          <w:p w:rsidR="00A80633" w:rsidRPr="003C4723" w:rsidRDefault="00A80633" w:rsidP="00F018E9">
            <w:pPr>
              <w:spacing w:before="0"/>
              <w:rPr>
                <w:rFonts w:ascii="Arial Narrow" w:eastAsia="Arial Narrow,Times New Roman" w:hAnsi="Arial Narrow" w:cs="Arial Narrow,Times New Roman"/>
                <w:bCs/>
                <w:color w:val="FFFFFF" w:themeColor="background1"/>
                <w:sz w:val="20"/>
                <w:szCs w:val="20"/>
              </w:rPr>
            </w:pPr>
            <w:r w:rsidRPr="003C4723">
              <w:rPr>
                <w:rFonts w:ascii="Arial Narrow" w:eastAsia="Arial Narrow" w:hAnsi="Arial Narrow" w:cs="Arial Narrow"/>
                <w:bCs/>
                <w:color w:val="FFFFFF" w:themeColor="background1"/>
                <w:sz w:val="20"/>
                <w:szCs w:val="20"/>
              </w:rPr>
              <w:t xml:space="preserve">If you have experienced misogyny share your story </w:t>
            </w:r>
            <w:r w:rsidR="00F018E9">
              <w:rPr>
                <w:rFonts w:ascii="Arial Narrow" w:eastAsia="Arial Narrow" w:hAnsi="Arial Narrow" w:cs="Arial Narrow"/>
                <w:bCs/>
                <w:color w:val="FFFFFF" w:themeColor="background1"/>
                <w:sz w:val="20"/>
                <w:szCs w:val="20"/>
              </w:rPr>
              <w:t>by</w:t>
            </w:r>
            <w:r w:rsidRPr="003C4723">
              <w:rPr>
                <w:rFonts w:ascii="Arial Narrow" w:eastAsia="Arial Narrow" w:hAnsi="Arial Narrow" w:cs="Arial Narrow"/>
                <w:bCs/>
                <w:color w:val="FFFFFF" w:themeColor="background1"/>
                <w:sz w:val="20"/>
                <w:szCs w:val="20"/>
              </w:rPr>
              <w:t xml:space="preserve"> emailing </w:t>
            </w:r>
            <w:hyperlink r:id="rId36">
              <w:r w:rsidRPr="003C4723">
                <w:rPr>
                  <w:rFonts w:ascii="Arial Narrow" w:eastAsia="Arial Narrow" w:hAnsi="Arial Narrow" w:cs="Arial Narrow"/>
                  <w:bCs/>
                  <w:color w:val="FFFFFF" w:themeColor="background1"/>
                  <w:sz w:val="20"/>
                  <w:szCs w:val="20"/>
                  <w:u w:val="single"/>
                </w:rPr>
                <w:t>sarah.france@unison.co.uk</w:t>
              </w:r>
            </w:hyperlink>
            <w:r w:rsidRPr="003C4723">
              <w:rPr>
                <w:rFonts w:ascii="Arial Narrow" w:eastAsia="Arial Narrow,Times New Roman" w:hAnsi="Arial Narrow" w:cs="Arial Narrow,Times New Roman"/>
                <w:bCs/>
                <w:color w:val="FFFFFF" w:themeColor="background1"/>
                <w:sz w:val="20"/>
                <w:szCs w:val="20"/>
              </w:rPr>
              <w:t xml:space="preserve">  </w:t>
            </w:r>
          </w:p>
        </w:tc>
      </w:tr>
      <w:tr w:rsidR="00A80633" w:rsidRPr="00A80633" w:rsidTr="003C4723">
        <w:tc>
          <w:tcPr>
            <w:tcW w:w="308" w:type="dxa"/>
            <w:shd w:val="clear" w:color="auto" w:fill="8064A2" w:themeFill="accent4"/>
          </w:tcPr>
          <w:p w:rsidR="00A80633" w:rsidRPr="00A80633" w:rsidRDefault="00A80633" w:rsidP="00A80633">
            <w:pPr>
              <w:spacing w:before="0"/>
              <w:rPr>
                <w:rFonts w:ascii="Arial Narrow" w:eastAsia="Arial Narrow" w:hAnsi="Arial Narrow" w:cs="Arial Narrow"/>
                <w:b/>
                <w:bCs/>
                <w:color w:val="FFFFFF" w:themeColor="background1"/>
                <w:sz w:val="20"/>
                <w:szCs w:val="20"/>
                <w:lang w:eastAsia="en-GB"/>
              </w:rPr>
            </w:pPr>
            <w:r w:rsidRPr="00A80633">
              <w:rPr>
                <w:rFonts w:ascii="Arial Narrow" w:eastAsia="Arial Narrow" w:hAnsi="Arial Narrow" w:cs="Arial Narrow"/>
                <w:b/>
                <w:bCs/>
                <w:color w:val="FFFFFF" w:themeColor="background1"/>
                <w:sz w:val="20"/>
                <w:szCs w:val="20"/>
                <w:lang w:eastAsia="en-GB"/>
              </w:rPr>
              <w:t>5</w:t>
            </w:r>
          </w:p>
        </w:tc>
        <w:tc>
          <w:tcPr>
            <w:tcW w:w="9184" w:type="dxa"/>
            <w:shd w:val="clear" w:color="auto" w:fill="8064A2" w:themeFill="accent4"/>
          </w:tcPr>
          <w:p w:rsidR="00A80633" w:rsidRDefault="00A80633" w:rsidP="00A80633">
            <w:pPr>
              <w:spacing w:before="0"/>
              <w:rPr>
                <w:rFonts w:ascii="Arial Narrow" w:hAnsi="Arial Narrow"/>
                <w:sz w:val="20"/>
                <w:szCs w:val="20"/>
              </w:rPr>
            </w:pPr>
            <w:r w:rsidRPr="003C4723">
              <w:rPr>
                <w:rFonts w:ascii="Arial Narrow" w:eastAsia="Arial Narrow" w:hAnsi="Arial Narrow" w:cs="Arial Narrow"/>
                <w:bCs/>
                <w:color w:val="FFFFFF" w:themeColor="background1"/>
                <w:sz w:val="20"/>
                <w:szCs w:val="20"/>
              </w:rPr>
              <w:t xml:space="preserve">Encourage your branch to join up to become part of Greater Manchester Citizens by contacting Furqan Naeem by emailing </w:t>
            </w:r>
            <w:hyperlink r:id="rId37">
              <w:r w:rsidRPr="003C4723">
                <w:rPr>
                  <w:rFonts w:ascii="Arial Narrow" w:eastAsia="Arial Narrow" w:hAnsi="Arial Narrow" w:cs="Arial Narrow"/>
                  <w:bCs/>
                  <w:color w:val="FFFFFF" w:themeColor="background1"/>
                  <w:sz w:val="20"/>
                  <w:szCs w:val="20"/>
                  <w:u w:val="single"/>
                </w:rPr>
                <w:t>furqan.naeem@citizensuk.org</w:t>
              </w:r>
            </w:hyperlink>
          </w:p>
          <w:p w:rsidR="003C4723" w:rsidRPr="003C4723" w:rsidRDefault="003C4723" w:rsidP="00A80633">
            <w:pPr>
              <w:spacing w:before="0"/>
              <w:rPr>
                <w:rFonts w:ascii="Arial Narrow" w:hAnsi="Arial Narrow"/>
                <w:sz w:val="20"/>
                <w:szCs w:val="20"/>
              </w:rPr>
            </w:pPr>
          </w:p>
        </w:tc>
      </w:tr>
    </w:tbl>
    <w:p w:rsidR="008D5CCC" w:rsidRDefault="008D5CCC" w:rsidP="008D5CCC">
      <w:pPr>
        <w:spacing w:before="0"/>
        <w:ind w:left="1440" w:hanging="1440"/>
        <w:rPr>
          <w:rFonts w:ascii="Arial Narrow" w:hAnsi="Arial Narrow" w:cs="Tahoma"/>
          <w:sz w:val="20"/>
          <w:szCs w:val="20"/>
        </w:rPr>
      </w:pPr>
    </w:p>
    <w:p w:rsidR="008D5CCC" w:rsidRDefault="008D5CCC" w:rsidP="008D5CCC">
      <w:pPr>
        <w:spacing w:before="0"/>
        <w:ind w:left="1440" w:hanging="1440"/>
        <w:rPr>
          <w:rFonts w:ascii="Arial Narrow" w:eastAsia="Times New Roman" w:hAnsi="Arial Narrow"/>
          <w:sz w:val="20"/>
          <w:szCs w:val="20"/>
        </w:rPr>
      </w:pPr>
      <w:r>
        <w:rPr>
          <w:rFonts w:ascii="Arial Narrow" w:hAnsi="Arial Narrow" w:cs="Tahoma"/>
          <w:sz w:val="20"/>
          <w:szCs w:val="20"/>
        </w:rPr>
        <w:t xml:space="preserve">Campaign Update </w:t>
      </w:r>
      <w:r>
        <w:rPr>
          <w:rFonts w:ascii="Arial Narrow" w:hAnsi="Arial Narrow" w:cs="Tahoma"/>
          <w:sz w:val="20"/>
          <w:szCs w:val="20"/>
        </w:rPr>
        <w:tab/>
      </w:r>
      <w:r w:rsidRPr="008B1A0A">
        <w:rPr>
          <w:rFonts w:ascii="Arial Narrow" w:eastAsia="Times New Roman" w:hAnsi="Arial Narrow"/>
          <w:sz w:val="20"/>
          <w:szCs w:val="20"/>
        </w:rPr>
        <w:t xml:space="preserve">Andy </w:t>
      </w:r>
      <w:r>
        <w:rPr>
          <w:rFonts w:ascii="Arial Narrow" w:eastAsia="Times New Roman" w:hAnsi="Arial Narrow"/>
          <w:sz w:val="20"/>
          <w:szCs w:val="20"/>
        </w:rPr>
        <w:t xml:space="preserve">Burnham, Greater Manchester Mayor has appointed </w:t>
      </w:r>
      <w:r w:rsidRPr="008B1A0A">
        <w:rPr>
          <w:rFonts w:ascii="Arial Narrow" w:eastAsia="Times New Roman" w:hAnsi="Arial Narrow"/>
          <w:sz w:val="20"/>
          <w:szCs w:val="20"/>
        </w:rPr>
        <w:t xml:space="preserve">a social cohesion lead in his office, </w:t>
      </w:r>
      <w:r>
        <w:rPr>
          <w:rFonts w:ascii="Arial Narrow" w:eastAsia="Times New Roman" w:hAnsi="Arial Narrow"/>
          <w:sz w:val="20"/>
          <w:szCs w:val="20"/>
        </w:rPr>
        <w:t>which was</w:t>
      </w:r>
      <w:r w:rsidRPr="008B1A0A">
        <w:rPr>
          <w:rFonts w:ascii="Arial Narrow" w:eastAsia="Times New Roman" w:hAnsi="Arial Narrow"/>
          <w:sz w:val="20"/>
          <w:szCs w:val="20"/>
        </w:rPr>
        <w:t xml:space="preserve"> agreed at </w:t>
      </w:r>
      <w:r>
        <w:rPr>
          <w:rFonts w:ascii="Arial Narrow" w:eastAsia="Times New Roman" w:hAnsi="Arial Narrow"/>
          <w:sz w:val="20"/>
          <w:szCs w:val="20"/>
        </w:rPr>
        <w:t xml:space="preserve">the Greater Manchester Citizens Assembly where </w:t>
      </w:r>
      <w:r w:rsidRPr="008B1A0A">
        <w:rPr>
          <w:rFonts w:ascii="Arial Narrow" w:eastAsia="Times New Roman" w:hAnsi="Arial Narrow"/>
          <w:sz w:val="20"/>
          <w:szCs w:val="20"/>
        </w:rPr>
        <w:t xml:space="preserve">Andy </w:t>
      </w:r>
      <w:r>
        <w:rPr>
          <w:rFonts w:ascii="Arial Narrow" w:eastAsia="Times New Roman" w:hAnsi="Arial Narrow"/>
          <w:sz w:val="20"/>
          <w:szCs w:val="20"/>
        </w:rPr>
        <w:t xml:space="preserve">was updated on the </w:t>
      </w:r>
      <w:r w:rsidRPr="008B1A0A">
        <w:rPr>
          <w:rFonts w:ascii="Arial Narrow" w:eastAsia="Times New Roman" w:hAnsi="Arial Narrow"/>
          <w:sz w:val="20"/>
          <w:szCs w:val="20"/>
        </w:rPr>
        <w:t xml:space="preserve">work taking place in </w:t>
      </w:r>
      <w:r>
        <w:rPr>
          <w:rFonts w:ascii="Arial Narrow" w:eastAsia="Times New Roman" w:hAnsi="Arial Narrow"/>
          <w:sz w:val="20"/>
          <w:szCs w:val="20"/>
        </w:rPr>
        <w:t>GM Citizens</w:t>
      </w:r>
      <w:r w:rsidRPr="008B1A0A">
        <w:rPr>
          <w:rFonts w:ascii="Arial Narrow" w:eastAsia="Times New Roman" w:hAnsi="Arial Narrow"/>
          <w:sz w:val="20"/>
          <w:szCs w:val="20"/>
        </w:rPr>
        <w:t xml:space="preserve"> member institutions to bring communities together, especially in the aftermath of the terro</w:t>
      </w:r>
      <w:r>
        <w:rPr>
          <w:rFonts w:ascii="Arial Narrow" w:eastAsia="Times New Roman" w:hAnsi="Arial Narrow"/>
          <w:sz w:val="20"/>
          <w:szCs w:val="20"/>
        </w:rPr>
        <w:t xml:space="preserve">r attack at Manchester Arena.  Research was </w:t>
      </w:r>
      <w:r w:rsidRPr="008B1A0A">
        <w:rPr>
          <w:rFonts w:ascii="Arial Narrow" w:eastAsia="Times New Roman" w:hAnsi="Arial Narrow"/>
          <w:sz w:val="20"/>
          <w:szCs w:val="20"/>
        </w:rPr>
        <w:t xml:space="preserve">presented </w:t>
      </w:r>
      <w:r>
        <w:rPr>
          <w:rFonts w:ascii="Arial Narrow" w:eastAsia="Times New Roman" w:hAnsi="Arial Narrow"/>
          <w:sz w:val="20"/>
          <w:szCs w:val="20"/>
        </w:rPr>
        <w:t>on GM Citizens</w:t>
      </w:r>
      <w:r w:rsidRPr="008B1A0A">
        <w:rPr>
          <w:rFonts w:ascii="Arial Narrow" w:eastAsia="Times New Roman" w:hAnsi="Arial Narrow"/>
          <w:sz w:val="20"/>
          <w:szCs w:val="20"/>
        </w:rPr>
        <w:t xml:space="preserve"> research highlighting over 100 local women's experiences of misogynistic behaviour and the need for it to be recognised as a hate crime by GM Police. Andy recognised the need to understand how a misogynistic hate crime should be defined and agreed to set up a meeting with his Deputy Mayor and Police and Crime </w:t>
      </w:r>
      <w:r w:rsidR="00A8484C" w:rsidRPr="008B1A0A">
        <w:rPr>
          <w:rFonts w:ascii="Arial Narrow" w:eastAsia="Times New Roman" w:hAnsi="Arial Narrow"/>
          <w:sz w:val="20"/>
          <w:szCs w:val="20"/>
        </w:rPr>
        <w:t>Commissioner</w:t>
      </w:r>
      <w:r w:rsidRPr="008B1A0A">
        <w:rPr>
          <w:rFonts w:ascii="Arial Narrow" w:eastAsia="Times New Roman" w:hAnsi="Arial Narrow"/>
          <w:sz w:val="20"/>
          <w:szCs w:val="20"/>
        </w:rPr>
        <w:t xml:space="preserve"> Beverley Hughes.</w:t>
      </w:r>
    </w:p>
    <w:p w:rsidR="008D5CCC" w:rsidRPr="008B1A0A" w:rsidRDefault="008D5CCC" w:rsidP="008D5CCC">
      <w:pPr>
        <w:spacing w:before="0"/>
        <w:ind w:left="1440" w:hanging="1440"/>
        <w:rPr>
          <w:rFonts w:ascii="Arial Narrow" w:eastAsia="Times New Roman" w:hAnsi="Arial Narrow"/>
          <w:sz w:val="20"/>
          <w:szCs w:val="20"/>
        </w:rPr>
      </w:pPr>
      <w:r>
        <w:rPr>
          <w:rFonts w:ascii="Arial Narrow" w:eastAsia="Times New Roman" w:hAnsi="Arial Narrow"/>
          <w:sz w:val="20"/>
          <w:szCs w:val="20"/>
        </w:rPr>
        <w:tab/>
        <w:t>The Campaign has now been formally launched at Levenshulme Girls High School on 18</w:t>
      </w:r>
      <w:r w:rsidRPr="008B1A0A">
        <w:rPr>
          <w:rFonts w:ascii="Arial Narrow" w:eastAsia="Times New Roman" w:hAnsi="Arial Narrow"/>
          <w:sz w:val="20"/>
          <w:szCs w:val="20"/>
          <w:vertAlign w:val="superscript"/>
        </w:rPr>
        <w:t>th</w:t>
      </w:r>
      <w:r>
        <w:rPr>
          <w:rFonts w:ascii="Arial Narrow" w:eastAsia="Times New Roman" w:hAnsi="Arial Narrow"/>
          <w:sz w:val="20"/>
          <w:szCs w:val="20"/>
        </w:rPr>
        <w:t xml:space="preserve"> July and at the UNISON North West Women’s Seminar on 21</w:t>
      </w:r>
      <w:r w:rsidRPr="008B1A0A">
        <w:rPr>
          <w:rFonts w:ascii="Arial Narrow" w:eastAsia="Times New Roman" w:hAnsi="Arial Narrow"/>
          <w:sz w:val="20"/>
          <w:szCs w:val="20"/>
          <w:vertAlign w:val="superscript"/>
        </w:rPr>
        <w:t>st</w:t>
      </w:r>
      <w:r>
        <w:rPr>
          <w:rFonts w:ascii="Arial Narrow" w:eastAsia="Times New Roman" w:hAnsi="Arial Narrow"/>
          <w:sz w:val="20"/>
          <w:szCs w:val="20"/>
        </w:rPr>
        <w:t xml:space="preserve"> July.</w:t>
      </w:r>
    </w:p>
    <w:p w:rsidR="005A38F1" w:rsidRDefault="008D5CCC" w:rsidP="005A38F1">
      <w:pPr>
        <w:spacing w:before="0" w:line="240" w:lineRule="auto"/>
        <w:ind w:left="1440" w:hanging="1440"/>
        <w:rPr>
          <w:rFonts w:ascii="Arial Narrow" w:eastAsia="Arial Narrow" w:hAnsi="Arial Narrow" w:cs="Arial Narrow"/>
          <w:sz w:val="20"/>
          <w:szCs w:val="20"/>
          <w:lang w:eastAsia="en-GB"/>
        </w:rPr>
      </w:pPr>
      <w:r>
        <w:rPr>
          <w:rFonts w:ascii="Arial Narrow" w:hAnsi="Arial Narrow" w:cs="Tahoma"/>
          <w:sz w:val="20"/>
          <w:szCs w:val="20"/>
        </w:rPr>
        <w:t>Further Info</w:t>
      </w:r>
      <w:r>
        <w:rPr>
          <w:rFonts w:ascii="Arial Narrow" w:hAnsi="Arial Narrow" w:cs="Tahoma"/>
          <w:sz w:val="20"/>
          <w:szCs w:val="20"/>
        </w:rPr>
        <w:tab/>
      </w:r>
      <w:r w:rsidR="00A80633" w:rsidRPr="00A80633">
        <w:rPr>
          <w:rFonts w:ascii="Arial Narrow" w:eastAsia="Arial Narrow" w:hAnsi="Arial Narrow" w:cs="Arial Narrow"/>
          <w:sz w:val="20"/>
          <w:szCs w:val="20"/>
          <w:lang w:eastAsia="en-GB"/>
        </w:rPr>
        <w:t xml:space="preserve">UNISON North West Women’s Committee is supporting the Greater Manchester Citizens campaign to make Misogyny a Hate Crime across Greater Manchester </w:t>
      </w:r>
      <w:hyperlink r:id="rId38">
        <w:r w:rsidR="00A80633" w:rsidRPr="00A80633">
          <w:rPr>
            <w:rFonts w:ascii="Arial Narrow" w:eastAsia="Arial Narrow" w:hAnsi="Arial Narrow" w:cs="Arial Narrow"/>
            <w:color w:val="0000FF"/>
            <w:sz w:val="20"/>
            <w:szCs w:val="20"/>
            <w:u w:val="single"/>
            <w:lang w:eastAsia="en-GB"/>
          </w:rPr>
          <w:t>http://www.citizensuk.org/hate_misogyny</w:t>
        </w:r>
      </w:hyperlink>
      <w:r w:rsidR="00A80633" w:rsidRPr="00A80633">
        <w:rPr>
          <w:rFonts w:ascii="Arial Narrow,Times New Roman" w:eastAsia="Arial Narrow,Times New Roman" w:hAnsi="Arial Narrow,Times New Roman" w:cs="Arial Narrow,Times New Roman"/>
          <w:sz w:val="20"/>
          <w:szCs w:val="20"/>
          <w:lang w:eastAsia="en-GB"/>
        </w:rPr>
        <w:t xml:space="preserve"> </w:t>
      </w:r>
      <w:r w:rsidR="00A80633" w:rsidRPr="00A80633">
        <w:rPr>
          <w:rFonts w:ascii="Arial Narrow" w:eastAsia="Arial Narrow" w:hAnsi="Arial Narrow" w:cs="Arial Narrow"/>
          <w:sz w:val="20"/>
          <w:szCs w:val="20"/>
          <w:lang w:eastAsia="en-GB"/>
        </w:rPr>
        <w:t>In the last year, the #MeToo and #TimesUp movements have raised public awareness of the scale of sexual harassment and abuse experienced by women in the workplace.  The #TimesUp campaign created a legal fund for women to challenge workplace harassment.  But many women still struggle to feel safe in our streets in the UK, where an overwhelming 85% of young women have been sexually harassed in a public place (a).</w:t>
      </w:r>
      <w:r w:rsidR="003C4723">
        <w:rPr>
          <w:rFonts w:ascii="Arial Narrow" w:eastAsia="Arial Narrow" w:hAnsi="Arial Narrow" w:cs="Arial Narrow"/>
          <w:sz w:val="20"/>
          <w:szCs w:val="20"/>
          <w:lang w:eastAsia="en-GB"/>
        </w:rPr>
        <w:t xml:space="preserve">  </w:t>
      </w:r>
      <w:r w:rsidR="00A80633" w:rsidRPr="00A80633">
        <w:rPr>
          <w:rFonts w:ascii="Arial Narrow" w:eastAsia="Arial Narrow" w:hAnsi="Arial Narrow" w:cs="Arial Narrow"/>
          <w:sz w:val="20"/>
          <w:szCs w:val="20"/>
          <w:lang w:eastAsia="en-GB"/>
        </w:rPr>
        <w:t>Everyday acts of misogyny, including unwanted sexual attention and unwanted sexual touching, are widespread and more than a quarter were aged under 16 the first time it happened, and more than three quarters, a large majority, were under 21 when it first happened</w:t>
      </w:r>
      <w:r w:rsidR="003C4723">
        <w:rPr>
          <w:rFonts w:ascii="Arial Narrow" w:eastAsia="Arial Narrow" w:hAnsi="Arial Narrow" w:cs="Arial Narrow"/>
          <w:sz w:val="20"/>
          <w:szCs w:val="20"/>
          <w:lang w:eastAsia="en-GB"/>
        </w:rPr>
        <w:t>.</w:t>
      </w:r>
    </w:p>
    <w:p w:rsidR="005A38F1" w:rsidRPr="005A38F1" w:rsidRDefault="005A38F1" w:rsidP="005A38F1">
      <w:pPr>
        <w:spacing w:before="0" w:line="240" w:lineRule="auto"/>
        <w:ind w:left="1440" w:hanging="1440"/>
        <w:rPr>
          <w:rFonts w:ascii="Arial Narrow" w:eastAsia="Arial Narrow" w:hAnsi="Arial Narrow" w:cs="Arial Narrow"/>
          <w:sz w:val="16"/>
          <w:szCs w:val="16"/>
          <w:lang w:eastAsia="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68"/>
      </w:tblGrid>
      <w:tr w:rsidR="00A80633" w:rsidRPr="00A80633" w:rsidTr="003C4723">
        <w:tc>
          <w:tcPr>
            <w:tcW w:w="5000" w:type="pct"/>
            <w:shd w:val="clear" w:color="auto" w:fill="92D050"/>
          </w:tcPr>
          <w:p w:rsidR="005A38F1" w:rsidRDefault="005A38F1" w:rsidP="005A38F1">
            <w:pPr>
              <w:spacing w:before="0"/>
              <w:rPr>
                <w:rFonts w:ascii="Arial Narrow" w:eastAsia="Arial Narrow" w:hAnsi="Arial Narrow" w:cs="Arial Narrow"/>
                <w:b/>
                <w:bCs/>
                <w:color w:val="FFFFFF" w:themeColor="background1"/>
                <w:sz w:val="20"/>
                <w:szCs w:val="20"/>
                <w:lang w:eastAsia="en-GB"/>
              </w:rPr>
            </w:pPr>
          </w:p>
          <w:p w:rsidR="00A80633" w:rsidRPr="00A80633" w:rsidRDefault="00A80633" w:rsidP="005A38F1">
            <w:pPr>
              <w:spacing w:before="0"/>
              <w:rPr>
                <w:rFonts w:ascii="Arial Narrow,Arial" w:eastAsia="Arial Narrow,Arial" w:hAnsi="Arial Narrow,Arial" w:cs="Arial Narrow,Arial"/>
                <w:b/>
                <w:bCs/>
                <w:i/>
                <w:iCs/>
                <w:color w:val="FFFFFF" w:themeColor="background1"/>
                <w:sz w:val="20"/>
                <w:szCs w:val="20"/>
                <w:lang w:eastAsia="en-GB"/>
              </w:rPr>
            </w:pPr>
            <w:r w:rsidRPr="00A80633">
              <w:rPr>
                <w:rFonts w:ascii="Arial Narrow" w:eastAsia="Arial Narrow" w:hAnsi="Arial Narrow" w:cs="Arial Narrow"/>
                <w:b/>
                <w:bCs/>
                <w:color w:val="FFFFFF" w:themeColor="background1"/>
                <w:sz w:val="20"/>
                <w:szCs w:val="20"/>
                <w:lang w:eastAsia="en-GB"/>
              </w:rPr>
              <w:t>Sylvie Pope, Head of Women’s Team at Greater Manchester Citizens said</w:t>
            </w:r>
            <w:r w:rsidRPr="00A80633">
              <w:rPr>
                <w:rFonts w:ascii="Arial Narrow,Arial" w:eastAsia="Arial Narrow,Arial" w:hAnsi="Arial Narrow,Arial" w:cs="Arial Narrow,Arial"/>
                <w:b/>
                <w:bCs/>
                <w:color w:val="FFFFFF" w:themeColor="background1"/>
                <w:sz w:val="20"/>
                <w:szCs w:val="20"/>
                <w:lang w:eastAsia="en-GB"/>
              </w:rPr>
              <w:t xml:space="preserve"> </w:t>
            </w:r>
            <w:r w:rsidRPr="00A80633">
              <w:rPr>
                <w:rFonts w:ascii="Arial Narrow" w:eastAsia="Arial Narrow" w:hAnsi="Arial Narrow" w:cs="Arial Narrow"/>
                <w:b/>
                <w:bCs/>
                <w:i/>
                <w:iCs/>
                <w:color w:val="FFFFFF" w:themeColor="background1"/>
                <w:sz w:val="20"/>
                <w:szCs w:val="20"/>
                <w:lang w:eastAsia="en-GB"/>
              </w:rPr>
              <w:t>“Sexual and physical violence against women starts with everyday acts of misogyny.  If any other group of individuals were being this frequently attacked and assaulted there would be steps taken and things put in place to end it.  Women deserve this too.”  She continued “Women experiencing everyday misogyny at a young age are much more likely to tolerate more violent abuse in later years.”</w:t>
            </w:r>
          </w:p>
          <w:p w:rsidR="005A38F1" w:rsidRDefault="005A38F1" w:rsidP="005A38F1">
            <w:pPr>
              <w:spacing w:before="0"/>
              <w:rPr>
                <w:rFonts w:ascii="Arial Narrow" w:eastAsia="Arial Narrow" w:hAnsi="Arial Narrow" w:cs="Arial Narrow"/>
                <w:b/>
                <w:bCs/>
                <w:color w:val="FFFFFF" w:themeColor="background1"/>
                <w:sz w:val="20"/>
                <w:szCs w:val="20"/>
                <w:lang w:eastAsia="en-GB"/>
              </w:rPr>
            </w:pPr>
          </w:p>
          <w:p w:rsidR="005A38F1" w:rsidRPr="00A80633" w:rsidRDefault="00A80633" w:rsidP="005A38F1">
            <w:pPr>
              <w:spacing w:before="0"/>
              <w:rPr>
                <w:rFonts w:ascii="Arial Narrow,Arial" w:eastAsia="Arial Narrow,Arial" w:hAnsi="Arial Narrow,Arial" w:cs="Arial Narrow,Arial"/>
                <w:b/>
                <w:bCs/>
                <w:i/>
                <w:iCs/>
                <w:color w:val="FFFFFF" w:themeColor="background1"/>
                <w:sz w:val="20"/>
                <w:szCs w:val="20"/>
                <w:lang w:eastAsia="en-GB"/>
              </w:rPr>
            </w:pPr>
            <w:r w:rsidRPr="00A80633">
              <w:rPr>
                <w:rFonts w:ascii="Arial Narrow" w:eastAsia="Arial Narrow" w:hAnsi="Arial Narrow" w:cs="Arial Narrow"/>
                <w:b/>
                <w:bCs/>
                <w:color w:val="FFFFFF" w:themeColor="background1"/>
                <w:sz w:val="20"/>
                <w:szCs w:val="20"/>
                <w:lang w:eastAsia="en-GB"/>
              </w:rPr>
              <w:t>Sarah France, UNISON North West Women’s Officer added</w:t>
            </w:r>
            <w:r w:rsidRPr="00A80633">
              <w:rPr>
                <w:rFonts w:ascii="Arial Narrow,Arial" w:eastAsia="Arial Narrow,Arial" w:hAnsi="Arial Narrow,Arial" w:cs="Arial Narrow,Arial"/>
                <w:b/>
                <w:bCs/>
                <w:color w:val="FFFFFF" w:themeColor="background1"/>
                <w:sz w:val="20"/>
                <w:szCs w:val="20"/>
                <w:lang w:eastAsia="en-GB"/>
              </w:rPr>
              <w:t xml:space="preserve"> </w:t>
            </w:r>
            <w:r w:rsidRPr="00A80633">
              <w:rPr>
                <w:rFonts w:ascii="Arial Narrow" w:eastAsia="Arial Narrow" w:hAnsi="Arial Narrow" w:cs="Arial Narrow"/>
                <w:b/>
                <w:bCs/>
                <w:i/>
                <w:iCs/>
                <w:color w:val="FFFFFF" w:themeColor="background1"/>
                <w:sz w:val="20"/>
                <w:szCs w:val="20"/>
                <w:lang w:eastAsia="en-GB"/>
              </w:rPr>
              <w:t>“This campaign is fundamental for UNISON members as misogyny sows the seeds of institutional inequality like the gender pay gap.  Women make up 70% of UNISON membership and to guarantee women feel respected in the workplace we need to ensure they feel safe, valued and equal from a young age</w:t>
            </w:r>
            <w:r w:rsidR="00FF2121">
              <w:rPr>
                <w:rFonts w:ascii="Arial Narrow,Arial" w:eastAsia="Arial Narrow,Arial" w:hAnsi="Arial Narrow,Arial" w:cs="Arial Narrow,Arial"/>
                <w:b/>
                <w:bCs/>
                <w:i/>
                <w:iCs/>
                <w:color w:val="FFFFFF" w:themeColor="background1"/>
                <w:sz w:val="20"/>
                <w:szCs w:val="20"/>
                <w:lang w:eastAsia="en-GB"/>
              </w:rPr>
              <w:t>”</w:t>
            </w:r>
          </w:p>
        </w:tc>
      </w:tr>
      <w:tr w:rsidR="00FF2121" w:rsidRPr="00A80633" w:rsidTr="00A82E6B">
        <w:trPr>
          <w:trHeight w:val="80"/>
        </w:trPr>
        <w:tc>
          <w:tcPr>
            <w:tcW w:w="5000" w:type="pct"/>
            <w:shd w:val="clear" w:color="auto" w:fill="92D050"/>
          </w:tcPr>
          <w:p w:rsidR="00FF2121" w:rsidRDefault="00FF2121" w:rsidP="005A38F1">
            <w:pPr>
              <w:spacing w:before="0"/>
              <w:rPr>
                <w:rFonts w:ascii="Arial Narrow" w:eastAsia="Arial Narrow" w:hAnsi="Arial Narrow" w:cs="Arial Narrow"/>
                <w:b/>
                <w:bCs/>
                <w:color w:val="FFFFFF" w:themeColor="background1"/>
                <w:sz w:val="20"/>
                <w:szCs w:val="20"/>
                <w:lang w:eastAsia="en-GB"/>
              </w:rPr>
            </w:pPr>
          </w:p>
        </w:tc>
      </w:tr>
    </w:tbl>
    <w:p w:rsidR="002A5DD4" w:rsidRDefault="002A5DD4" w:rsidP="005A38F1">
      <w:pPr>
        <w:spacing w:before="0"/>
        <w:rPr>
          <w:rFonts w:ascii="Arial Narrow" w:hAnsi="Arial Narrow" w:cs="Tahoma"/>
          <w:b/>
          <w:sz w:val="20"/>
          <w:szCs w:val="20"/>
          <w:u w:val="single"/>
        </w:rPr>
      </w:pPr>
      <w:r>
        <w:rPr>
          <w:rFonts w:ascii="Arial Narrow" w:hAnsi="Arial Narrow" w:cs="Tahoma"/>
          <w:b/>
          <w:noProof/>
          <w:sz w:val="20"/>
          <w:szCs w:val="20"/>
          <w:u w:val="single"/>
          <w:lang w:eastAsia="en-GB"/>
        </w:rPr>
        <w:lastRenderedPageBreak/>
        <w:drawing>
          <wp:anchor distT="0" distB="0" distL="114300" distR="114300" simplePos="0" relativeHeight="251670016" behindDoc="1" locked="0" layoutInCell="1" allowOverlap="1">
            <wp:simplePos x="0" y="0"/>
            <wp:positionH relativeFrom="column">
              <wp:posOffset>4602480</wp:posOffset>
            </wp:positionH>
            <wp:positionV relativeFrom="paragraph">
              <wp:posOffset>-756285</wp:posOffset>
            </wp:positionV>
            <wp:extent cx="1847850" cy="1057275"/>
            <wp:effectExtent l="19050" t="0" r="0" b="0"/>
            <wp:wrapTight wrapText="bothSides">
              <wp:wrapPolygon edited="0">
                <wp:start x="-223" y="0"/>
                <wp:lineTo x="-223" y="21405"/>
                <wp:lineTo x="21600" y="21405"/>
                <wp:lineTo x="21600" y="0"/>
                <wp:lineTo x="-223" y="0"/>
              </wp:wrapPolygon>
            </wp:wrapTight>
            <wp:docPr id="22" name="Picture 2" descr="Campaig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aigns.jpg"/>
                    <pic:cNvPicPr/>
                  </pic:nvPicPr>
                  <pic:blipFill>
                    <a:blip r:embed="rId19" cstate="print"/>
                    <a:stretch>
                      <a:fillRect/>
                    </a:stretch>
                  </pic:blipFill>
                  <pic:spPr>
                    <a:xfrm>
                      <a:off x="0" y="0"/>
                      <a:ext cx="1847850" cy="1057275"/>
                    </a:xfrm>
                    <a:prstGeom prst="rect">
                      <a:avLst/>
                    </a:prstGeom>
                  </pic:spPr>
                </pic:pic>
              </a:graphicData>
            </a:graphic>
          </wp:anchor>
        </w:drawing>
      </w:r>
    </w:p>
    <w:p w:rsidR="002A5DD4" w:rsidRDefault="002A5DD4" w:rsidP="005A38F1">
      <w:pPr>
        <w:spacing w:before="0"/>
        <w:rPr>
          <w:rFonts w:ascii="Arial Narrow" w:hAnsi="Arial Narrow" w:cs="Tahoma"/>
          <w:b/>
          <w:sz w:val="20"/>
          <w:szCs w:val="20"/>
          <w:u w:val="single"/>
        </w:rPr>
      </w:pPr>
    </w:p>
    <w:p w:rsidR="008D5CCC" w:rsidRDefault="008D5CCC" w:rsidP="005A38F1">
      <w:pPr>
        <w:spacing w:before="0"/>
        <w:rPr>
          <w:rFonts w:ascii="Arial Narrow" w:hAnsi="Arial Narrow" w:cs="Tahoma"/>
          <w:b/>
          <w:sz w:val="20"/>
          <w:szCs w:val="20"/>
          <w:u w:val="single"/>
        </w:rPr>
      </w:pPr>
      <w:r w:rsidRPr="00BA33DA">
        <w:rPr>
          <w:rFonts w:ascii="Arial Narrow" w:hAnsi="Arial Narrow" w:cs="Tahoma"/>
          <w:b/>
          <w:sz w:val="20"/>
          <w:szCs w:val="20"/>
          <w:u w:val="single"/>
        </w:rPr>
        <w:t xml:space="preserve">Back Off – Supporting women </w:t>
      </w:r>
    </w:p>
    <w:p w:rsidR="008D5CCC" w:rsidRPr="00BA33DA" w:rsidRDefault="00507F21" w:rsidP="008D5CCC">
      <w:pPr>
        <w:spacing w:before="0"/>
        <w:ind w:left="1440" w:hanging="1440"/>
        <w:rPr>
          <w:rFonts w:ascii="Arial Narrow" w:hAnsi="Arial Narrow" w:cs="Tahoma"/>
          <w:b/>
          <w:sz w:val="20"/>
          <w:szCs w:val="20"/>
          <w:u w:val="single"/>
        </w:rPr>
      </w:pPr>
      <w:r>
        <w:rPr>
          <w:rFonts w:ascii="Arial Narrow" w:hAnsi="Arial Narrow" w:cs="Tahoma"/>
          <w:noProof/>
          <w:sz w:val="20"/>
          <w:szCs w:val="20"/>
          <w:lang w:eastAsia="en-GB"/>
        </w:rPr>
        <w:drawing>
          <wp:anchor distT="0" distB="0" distL="114300" distR="114300" simplePos="0" relativeHeight="251651584" behindDoc="0" locked="0" layoutInCell="1" allowOverlap="1">
            <wp:simplePos x="0" y="0"/>
            <wp:positionH relativeFrom="column">
              <wp:posOffset>4764405</wp:posOffset>
            </wp:positionH>
            <wp:positionV relativeFrom="paragraph">
              <wp:posOffset>32385</wp:posOffset>
            </wp:positionV>
            <wp:extent cx="1762125" cy="990600"/>
            <wp:effectExtent l="19050" t="0" r="9525" b="0"/>
            <wp:wrapSquare wrapText="bothSides"/>
            <wp:docPr id="41" name="Picture 7" descr="C:\Users\francesar\AppData\Local\Microsoft\Windows\Temporary Internet Files\Content.Outlook\F67H4HEB\Back Off pet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cesar\AppData\Local\Microsoft\Windows\Temporary Internet Files\Content.Outlook\F67H4HEB\Back Off petition.jpg"/>
                    <pic:cNvPicPr>
                      <a:picLocks noChangeAspect="1" noChangeArrowheads="1"/>
                    </pic:cNvPicPr>
                  </pic:nvPicPr>
                  <pic:blipFill>
                    <a:blip r:embed="rId39" cstate="print"/>
                    <a:srcRect/>
                    <a:stretch>
                      <a:fillRect/>
                    </a:stretch>
                  </pic:blipFill>
                  <pic:spPr bwMode="auto">
                    <a:xfrm>
                      <a:off x="0" y="0"/>
                      <a:ext cx="1762125" cy="990600"/>
                    </a:xfrm>
                    <a:prstGeom prst="rect">
                      <a:avLst/>
                    </a:prstGeom>
                    <a:noFill/>
                    <a:ln w="9525">
                      <a:noFill/>
                      <a:miter lim="800000"/>
                      <a:headEnd/>
                      <a:tailEnd/>
                    </a:ln>
                  </pic:spPr>
                </pic:pic>
              </a:graphicData>
            </a:graphic>
          </wp:anchor>
        </w:drawing>
      </w:r>
      <w:r w:rsidR="008D5CCC" w:rsidRPr="00BA33DA">
        <w:rPr>
          <w:rFonts w:ascii="Arial Narrow" w:hAnsi="Arial Narrow" w:cs="Tahoma"/>
          <w:sz w:val="20"/>
          <w:szCs w:val="20"/>
        </w:rPr>
        <w:t xml:space="preserve">The Issue </w:t>
      </w:r>
      <w:r w:rsidR="008D5CCC" w:rsidRPr="00BA33DA">
        <w:rPr>
          <w:rFonts w:ascii="Arial Narrow" w:hAnsi="Arial Narrow" w:cs="Tahoma"/>
          <w:sz w:val="20"/>
          <w:szCs w:val="20"/>
        </w:rPr>
        <w:tab/>
        <w:t>UNISON is supporting British Pregnancy Advisory Service’s (BPAS) Back Off campaign which is supporting pregnancy choices and trusting women to decide.  More and more women are having to face crowds of protestors outside abortion clinics.</w:t>
      </w:r>
    </w:p>
    <w:p w:rsidR="008D5CCC" w:rsidRPr="00BA33DA" w:rsidRDefault="008D5CCC" w:rsidP="008D5CCC">
      <w:pPr>
        <w:spacing w:before="0"/>
        <w:ind w:left="1440" w:hanging="1440"/>
        <w:rPr>
          <w:rFonts w:ascii="Arial Narrow" w:hAnsi="Arial Narrow" w:cs="Tahoma"/>
          <w:color w:val="FF0000"/>
          <w:sz w:val="20"/>
          <w:szCs w:val="20"/>
        </w:rPr>
      </w:pPr>
      <w:r w:rsidRPr="00BA33DA">
        <w:rPr>
          <w:rFonts w:ascii="Arial Narrow" w:hAnsi="Arial Narrow" w:cs="Tahoma"/>
          <w:sz w:val="20"/>
          <w:szCs w:val="20"/>
        </w:rPr>
        <w:t>The Hope</w:t>
      </w:r>
      <w:r w:rsidRPr="00BA33DA">
        <w:rPr>
          <w:rFonts w:ascii="Arial Narrow" w:hAnsi="Arial Narrow" w:cs="Tahoma"/>
          <w:sz w:val="20"/>
          <w:szCs w:val="20"/>
        </w:rPr>
        <w:tab/>
        <w:t>The campaign aims to t</w:t>
      </w:r>
      <w:r w:rsidRPr="00BA33DA">
        <w:rPr>
          <w:rFonts w:ascii="Arial Narrow" w:hAnsi="Arial Narrow" w:cs="Arial"/>
          <w:sz w:val="21"/>
          <w:szCs w:val="21"/>
        </w:rPr>
        <w:t>ell</w:t>
      </w:r>
      <w:r w:rsidRPr="00BA33DA">
        <w:rPr>
          <w:rFonts w:ascii="Arial Narrow" w:hAnsi="Arial Narrow" w:cs="Arial"/>
          <w:color w:val="403152"/>
          <w:sz w:val="21"/>
          <w:szCs w:val="21"/>
        </w:rPr>
        <w:t xml:space="preserve"> Sajid </w:t>
      </w:r>
      <w:r w:rsidRPr="00BA33DA">
        <w:rPr>
          <w:rFonts w:ascii="Arial Narrow" w:hAnsi="Arial Narrow" w:cs="Arial"/>
          <w:sz w:val="21"/>
          <w:szCs w:val="21"/>
        </w:rPr>
        <w:t xml:space="preserve">Javid to listen to women and continue with the Home Office review into abortion clinic harassment and obtain </w:t>
      </w:r>
      <w:r w:rsidRPr="00BA33DA">
        <w:rPr>
          <w:rFonts w:ascii="Arial Narrow" w:hAnsi="Arial Narrow" w:cs="Tahoma"/>
          <w:sz w:val="20"/>
          <w:szCs w:val="20"/>
        </w:rPr>
        <w:t>a buffer zone around abortion clinics</w:t>
      </w:r>
      <w:r>
        <w:rPr>
          <w:rFonts w:ascii="Arial Narrow" w:hAnsi="Arial Narrow" w:cs="Tahoma"/>
          <w:sz w:val="20"/>
          <w:szCs w:val="20"/>
        </w:rPr>
        <w:t>.</w:t>
      </w:r>
      <w:r w:rsidRPr="00BA33DA">
        <w:rPr>
          <w:rFonts w:ascii="Arial Narrow" w:hAnsi="Arial Narrow" w:cs="Tahoma"/>
          <w:color w:val="FF0000"/>
          <w:sz w:val="20"/>
          <w:szCs w:val="20"/>
        </w:rPr>
        <w:t xml:space="preserve"> </w:t>
      </w:r>
    </w:p>
    <w:p w:rsidR="008D5CCC" w:rsidRPr="00BA33DA" w:rsidRDefault="008D5CCC" w:rsidP="008D5CCC">
      <w:pPr>
        <w:spacing w:before="0"/>
        <w:ind w:left="1440" w:hanging="1440"/>
        <w:rPr>
          <w:rFonts w:ascii="Arial Narrow" w:hAnsi="Arial Narrow" w:cs="Tahoma"/>
          <w:sz w:val="20"/>
          <w:szCs w:val="20"/>
        </w:rPr>
      </w:pPr>
      <w:r w:rsidRPr="00BA33DA">
        <w:rPr>
          <w:rFonts w:ascii="Arial Narrow" w:hAnsi="Arial Narrow" w:cs="Tahoma"/>
          <w:sz w:val="20"/>
          <w:szCs w:val="20"/>
        </w:rPr>
        <w:t>The Action</w:t>
      </w:r>
      <w:r w:rsidRPr="00BA33DA">
        <w:rPr>
          <w:rFonts w:ascii="Arial Narrow" w:hAnsi="Arial Narrow" w:cs="Tahoma"/>
          <w:sz w:val="20"/>
          <w:szCs w:val="20"/>
        </w:rPr>
        <w:tab/>
        <w:t xml:space="preserve">Please share the information, </w:t>
      </w:r>
      <w:r w:rsidR="00A8484C" w:rsidRPr="00BA33DA">
        <w:rPr>
          <w:rFonts w:ascii="Arial Narrow" w:hAnsi="Arial Narrow" w:cs="Tahoma"/>
          <w:sz w:val="20"/>
          <w:szCs w:val="20"/>
        </w:rPr>
        <w:t>petitions</w:t>
      </w:r>
      <w:r w:rsidRPr="00BA33DA">
        <w:rPr>
          <w:rFonts w:ascii="Arial Narrow" w:hAnsi="Arial Narrow" w:cs="Tahoma"/>
          <w:sz w:val="20"/>
          <w:szCs w:val="20"/>
        </w:rPr>
        <w:t xml:space="preserve"> across your members and in your networks </w:t>
      </w:r>
    </w:p>
    <w:p w:rsidR="008D5CCC" w:rsidRPr="00BA33DA" w:rsidRDefault="008D5CCC" w:rsidP="008D5CCC">
      <w:pPr>
        <w:spacing w:before="0"/>
        <w:ind w:left="1440" w:hanging="1440"/>
        <w:rPr>
          <w:rFonts w:ascii="Arial Narrow" w:hAnsi="Arial Narrow" w:cs="Arial"/>
          <w:color w:val="403152"/>
          <w:sz w:val="21"/>
          <w:szCs w:val="21"/>
        </w:rPr>
      </w:pPr>
      <w:r w:rsidRPr="00BA33DA">
        <w:rPr>
          <w:rFonts w:ascii="Arial Narrow" w:hAnsi="Arial Narrow" w:cs="Tahoma"/>
          <w:sz w:val="20"/>
          <w:szCs w:val="20"/>
        </w:rPr>
        <w:t>Further Info</w:t>
      </w:r>
      <w:r w:rsidRPr="00BA33DA">
        <w:rPr>
          <w:rFonts w:ascii="Arial Narrow" w:hAnsi="Arial Narrow" w:cs="Tahoma"/>
          <w:sz w:val="20"/>
          <w:szCs w:val="20"/>
        </w:rPr>
        <w:tab/>
      </w:r>
      <w:r w:rsidRPr="00BA33DA">
        <w:rPr>
          <w:rFonts w:ascii="Arial Narrow" w:hAnsi="Arial Narrow" w:cs="Arial"/>
          <w:color w:val="403152"/>
          <w:sz w:val="21"/>
          <w:szCs w:val="21"/>
        </w:rPr>
        <w:t xml:space="preserve">Rupa’s letter </w:t>
      </w:r>
      <w:hyperlink r:id="rId40" w:anchor=".trGPZjKoK" w:history="1">
        <w:r w:rsidRPr="00BA33DA">
          <w:rPr>
            <w:rStyle w:val="Hyperlink"/>
            <w:rFonts w:ascii="Arial Narrow" w:hAnsi="Arial Narrow" w:cs="Arial"/>
            <w:sz w:val="21"/>
            <w:szCs w:val="21"/>
          </w:rPr>
          <w:t>https://www.buzzfeed.com/laurasilver/over-150-mps-have-told-sajid-javid-to-back-abortion-rights?utm_term=.em72KaZ5Z#.trGPZjKoK</w:t>
        </w:r>
      </w:hyperlink>
      <w:r w:rsidRPr="00BA33DA">
        <w:rPr>
          <w:rFonts w:ascii="Arial Narrow" w:hAnsi="Arial Narrow" w:cs="Arial"/>
          <w:color w:val="403152"/>
          <w:sz w:val="21"/>
          <w:szCs w:val="21"/>
        </w:rPr>
        <w:t xml:space="preserve">. </w:t>
      </w:r>
    </w:p>
    <w:p w:rsidR="008D5CCC" w:rsidRPr="00BA33DA" w:rsidRDefault="008D5CCC" w:rsidP="008D5CCC">
      <w:pPr>
        <w:spacing w:before="0"/>
        <w:ind w:left="1440"/>
        <w:rPr>
          <w:rFonts w:ascii="Arial Narrow" w:hAnsi="Arial Narrow" w:cs="Arial"/>
          <w:color w:val="403152"/>
          <w:sz w:val="21"/>
          <w:szCs w:val="21"/>
        </w:rPr>
      </w:pPr>
      <w:r w:rsidRPr="00BA33DA">
        <w:rPr>
          <w:rFonts w:ascii="Arial Narrow" w:hAnsi="Arial Narrow" w:cs="Arial"/>
          <w:color w:val="403152"/>
          <w:sz w:val="21"/>
          <w:szCs w:val="21"/>
        </w:rPr>
        <w:t xml:space="preserve">Newsnight  </w:t>
      </w:r>
      <w:hyperlink r:id="rId41" w:history="1">
        <w:r w:rsidRPr="00BA33DA">
          <w:rPr>
            <w:rStyle w:val="Hyperlink"/>
            <w:rFonts w:ascii="Arial Narrow" w:hAnsi="Arial Narrow" w:cs="Arial"/>
            <w:sz w:val="21"/>
            <w:szCs w:val="21"/>
          </w:rPr>
          <w:t>https://www.bbc.co.uk/iplayer/episode/b0b2r9yn/newsnight-10052018</w:t>
        </w:r>
      </w:hyperlink>
    </w:p>
    <w:p w:rsidR="008D5CCC" w:rsidRDefault="008D5CCC" w:rsidP="008D5CCC">
      <w:pPr>
        <w:spacing w:before="0"/>
        <w:ind w:left="1440"/>
        <w:rPr>
          <w:rFonts w:ascii="Arial Narrow" w:hAnsi="Arial Narrow" w:cs="Arial"/>
          <w:color w:val="403152"/>
          <w:sz w:val="21"/>
          <w:szCs w:val="21"/>
        </w:rPr>
      </w:pPr>
      <w:r w:rsidRPr="00BA33DA">
        <w:rPr>
          <w:rFonts w:ascii="Arial Narrow" w:hAnsi="Arial Narrow" w:cs="Arial"/>
          <w:color w:val="403152"/>
          <w:sz w:val="21"/>
          <w:szCs w:val="21"/>
        </w:rPr>
        <w:t xml:space="preserve">The link is </w:t>
      </w:r>
      <w:hyperlink r:id="rId42" w:history="1">
        <w:r w:rsidRPr="00BA33DA">
          <w:rPr>
            <w:rStyle w:val="Hyperlink"/>
            <w:rFonts w:ascii="Arial Narrow" w:hAnsi="Arial Narrow" w:cs="Arial"/>
            <w:sz w:val="21"/>
            <w:szCs w:val="21"/>
          </w:rPr>
          <w:t>www.back-off.org/sign-the-petition</w:t>
        </w:r>
      </w:hyperlink>
      <w:r w:rsidRPr="00BA33DA">
        <w:rPr>
          <w:rFonts w:ascii="Arial Narrow" w:hAnsi="Arial Narrow" w:cs="Arial"/>
          <w:color w:val="403152"/>
          <w:sz w:val="21"/>
          <w:szCs w:val="21"/>
        </w:rPr>
        <w:t xml:space="preserve"> </w:t>
      </w:r>
    </w:p>
    <w:p w:rsidR="002A1902" w:rsidRDefault="002A1902" w:rsidP="008D5CCC">
      <w:pPr>
        <w:spacing w:before="0"/>
        <w:ind w:left="1440"/>
        <w:rPr>
          <w:rFonts w:ascii="Arial Narrow" w:hAnsi="Arial Narrow" w:cs="Arial"/>
          <w:color w:val="403152"/>
          <w:sz w:val="21"/>
          <w:szCs w:val="21"/>
        </w:rPr>
      </w:pPr>
    </w:p>
    <w:p w:rsidR="003C4723" w:rsidRDefault="003C4723" w:rsidP="003C4723">
      <w:pPr>
        <w:spacing w:before="0" w:after="200"/>
        <w:rPr>
          <w:rFonts w:ascii="Arial Narrow" w:hAnsi="Arial Narrow" w:cs="Helvetica"/>
          <w:b/>
          <w:color w:val="1E1E1E"/>
          <w:sz w:val="20"/>
          <w:szCs w:val="20"/>
          <w:u w:val="single"/>
        </w:rPr>
      </w:pPr>
      <w:r>
        <w:rPr>
          <w:rFonts w:ascii="Arial Narrow" w:hAnsi="Arial Narrow" w:cs="Helvetica"/>
          <w:b/>
          <w:noProof/>
          <w:color w:val="1E1E1E"/>
          <w:sz w:val="20"/>
          <w:szCs w:val="20"/>
          <w:u w:val="single"/>
          <w:lang w:eastAsia="en-GB"/>
        </w:rPr>
        <w:drawing>
          <wp:anchor distT="0" distB="0" distL="114300" distR="114300" simplePos="0" relativeHeight="251654656" behindDoc="0" locked="0" layoutInCell="1" allowOverlap="1">
            <wp:simplePos x="0" y="0"/>
            <wp:positionH relativeFrom="column">
              <wp:posOffset>4602480</wp:posOffset>
            </wp:positionH>
            <wp:positionV relativeFrom="paragraph">
              <wp:posOffset>257175</wp:posOffset>
            </wp:positionV>
            <wp:extent cx="1755140" cy="182880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l="33385" t="33942" r="33692" b="24407"/>
                    <a:stretch>
                      <a:fillRect/>
                    </a:stretch>
                  </pic:blipFill>
                  <pic:spPr bwMode="auto">
                    <a:xfrm>
                      <a:off x="0" y="0"/>
                      <a:ext cx="1755140" cy="1828800"/>
                    </a:xfrm>
                    <a:prstGeom prst="rect">
                      <a:avLst/>
                    </a:prstGeom>
                    <a:noFill/>
                    <a:ln w="9525">
                      <a:noFill/>
                      <a:miter lim="800000"/>
                      <a:headEnd/>
                      <a:tailEnd/>
                    </a:ln>
                  </pic:spPr>
                </pic:pic>
              </a:graphicData>
            </a:graphic>
          </wp:anchor>
        </w:drawing>
      </w:r>
    </w:p>
    <w:p w:rsidR="002A1902" w:rsidRDefault="002A1902" w:rsidP="003C4723">
      <w:pPr>
        <w:spacing w:before="0" w:after="200"/>
        <w:rPr>
          <w:rFonts w:ascii="Arial Narrow" w:hAnsi="Arial Narrow" w:cs="Helvetica"/>
          <w:b/>
          <w:color w:val="1E1E1E"/>
          <w:sz w:val="20"/>
          <w:szCs w:val="20"/>
          <w:u w:val="single"/>
        </w:rPr>
      </w:pPr>
      <w:r w:rsidRPr="002A1902">
        <w:rPr>
          <w:rFonts w:ascii="Arial Narrow" w:hAnsi="Arial Narrow" w:cs="Helvetica"/>
          <w:b/>
          <w:color w:val="1E1E1E"/>
          <w:sz w:val="20"/>
          <w:szCs w:val="20"/>
          <w:u w:val="single"/>
        </w:rPr>
        <w:t xml:space="preserve">After Ireland says </w:t>
      </w:r>
      <w:r w:rsidR="00D77533" w:rsidRPr="002A1902">
        <w:rPr>
          <w:rFonts w:ascii="Arial Narrow" w:hAnsi="Arial Narrow" w:cs="Helvetica"/>
          <w:b/>
          <w:color w:val="1E1E1E"/>
          <w:sz w:val="20"/>
          <w:szCs w:val="20"/>
          <w:u w:val="single"/>
        </w:rPr>
        <w:t>yes</w:t>
      </w:r>
      <w:r w:rsidRPr="002A1902">
        <w:rPr>
          <w:rFonts w:ascii="Arial Narrow" w:hAnsi="Arial Narrow" w:cs="Helvetica"/>
          <w:b/>
          <w:color w:val="1E1E1E"/>
          <w:sz w:val="20"/>
          <w:szCs w:val="20"/>
          <w:u w:val="single"/>
        </w:rPr>
        <w:t xml:space="preserve"> to abortion, what next for Northern Ireland?</w:t>
      </w:r>
    </w:p>
    <w:p w:rsidR="002A1902" w:rsidRDefault="00F3604E" w:rsidP="00F3604E">
      <w:pPr>
        <w:pStyle w:val="story-bodyintroduction1"/>
        <w:shd w:val="clear" w:color="auto" w:fill="FFFFFF"/>
        <w:ind w:left="720" w:hanging="720"/>
        <w:rPr>
          <w:rFonts w:ascii="Arial Narrow" w:hAnsi="Arial Narrow" w:cs="Helvetica"/>
          <w:b w:val="0"/>
          <w:sz w:val="21"/>
          <w:szCs w:val="21"/>
        </w:rPr>
      </w:pPr>
      <w:r>
        <w:rPr>
          <w:rFonts w:ascii="Arial Narrow" w:hAnsi="Arial Narrow" w:cs="Helvetica"/>
          <w:b w:val="0"/>
          <w:sz w:val="21"/>
          <w:szCs w:val="21"/>
        </w:rPr>
        <w:t>Update:</w:t>
      </w:r>
      <w:r>
        <w:rPr>
          <w:rFonts w:ascii="Arial Narrow" w:hAnsi="Arial Narrow" w:cs="Helvetica"/>
          <w:b w:val="0"/>
          <w:sz w:val="21"/>
          <w:szCs w:val="21"/>
        </w:rPr>
        <w:tab/>
      </w:r>
      <w:r w:rsidR="002A1902" w:rsidRPr="002A1902">
        <w:rPr>
          <w:rFonts w:ascii="Arial Narrow" w:hAnsi="Arial Narrow" w:cs="Helvetica"/>
          <w:b w:val="0"/>
          <w:sz w:val="21"/>
          <w:szCs w:val="21"/>
        </w:rPr>
        <w:t xml:space="preserve">The Republic of Ireland voted on </w:t>
      </w:r>
      <w:r w:rsidR="002A1902">
        <w:rPr>
          <w:rFonts w:ascii="Arial Narrow" w:hAnsi="Arial Narrow" w:cs="Helvetica"/>
          <w:b w:val="0"/>
          <w:sz w:val="21"/>
          <w:szCs w:val="21"/>
        </w:rPr>
        <w:t>in May 2018</w:t>
      </w:r>
      <w:r w:rsidR="002A1902" w:rsidRPr="002A1902">
        <w:rPr>
          <w:rFonts w:ascii="Arial Narrow" w:hAnsi="Arial Narrow" w:cs="Helvetica"/>
          <w:b w:val="0"/>
          <w:sz w:val="21"/>
          <w:szCs w:val="21"/>
        </w:rPr>
        <w:t xml:space="preserve"> to repeal part of its constitution that effectively outlawed abortion.</w:t>
      </w:r>
      <w:r w:rsidR="002A1902">
        <w:rPr>
          <w:rFonts w:ascii="Arial Narrow" w:hAnsi="Arial Narrow" w:cs="Helvetica"/>
          <w:b w:val="0"/>
          <w:sz w:val="21"/>
          <w:szCs w:val="21"/>
        </w:rPr>
        <w:t xml:space="preserve">  </w:t>
      </w:r>
      <w:r w:rsidR="002A1902" w:rsidRPr="002A1902">
        <w:rPr>
          <w:rFonts w:ascii="Arial Narrow" w:hAnsi="Arial Narrow" w:cs="Helvetica"/>
          <w:b w:val="0"/>
          <w:sz w:val="21"/>
          <w:szCs w:val="21"/>
        </w:rPr>
        <w:t>That change will soon leave Northern Ireland as the only part of either the UK or Ireland where abortion is illegal unless there is a serious risk to a woman's life or health. Unlike other parts of the UK, the 1967 Abortion Act does not extend to Northern Ireland.</w:t>
      </w:r>
      <w:r w:rsidR="002A1902">
        <w:rPr>
          <w:rFonts w:ascii="Arial Narrow" w:hAnsi="Arial Narrow" w:cs="Helvetica"/>
          <w:b w:val="0"/>
          <w:sz w:val="21"/>
          <w:szCs w:val="21"/>
        </w:rPr>
        <w:t xml:space="preserve">  </w:t>
      </w:r>
      <w:hyperlink r:id="rId44" w:history="1">
        <w:r w:rsidR="002A1902" w:rsidRPr="002A1902">
          <w:rPr>
            <w:rStyle w:val="Hyperlink"/>
            <w:rFonts w:ascii="Arial Narrow" w:eastAsiaTheme="majorEastAsia" w:hAnsi="Arial Narrow" w:cs="Helvetica"/>
            <w:b w:val="0"/>
            <w:bCs w:val="0"/>
            <w:color w:val="222222"/>
            <w:sz w:val="21"/>
            <w:szCs w:val="21"/>
            <w:u w:val="none"/>
          </w:rPr>
          <w:t>A Supreme Court judgment considering whether abortion law in Northern Ireland is incompatible with international human rights is expected later this year.</w:t>
        </w:r>
      </w:hyperlink>
    </w:p>
    <w:p w:rsidR="002A1902" w:rsidRPr="002A1902" w:rsidRDefault="002A1902" w:rsidP="002A1902">
      <w:pPr>
        <w:rPr>
          <w:rFonts w:ascii="Arial Narrow" w:hAnsi="Arial Narrow"/>
          <w:sz w:val="20"/>
          <w:szCs w:val="20"/>
          <w:u w:val="single"/>
        </w:rPr>
      </w:pPr>
      <w:r>
        <w:rPr>
          <w:rFonts w:ascii="Arial Narrow" w:hAnsi="Arial Narrow"/>
          <w:sz w:val="20"/>
          <w:szCs w:val="20"/>
          <w:u w:val="single"/>
        </w:rPr>
        <w:t xml:space="preserve">Read </w:t>
      </w:r>
      <w:r w:rsidR="00D77533">
        <w:rPr>
          <w:rFonts w:ascii="Arial Narrow" w:hAnsi="Arial Narrow"/>
          <w:sz w:val="20"/>
          <w:szCs w:val="20"/>
          <w:u w:val="single"/>
        </w:rPr>
        <w:t>more</w:t>
      </w:r>
      <w:r>
        <w:rPr>
          <w:rFonts w:ascii="Arial Narrow" w:hAnsi="Arial Narrow"/>
          <w:sz w:val="20"/>
          <w:szCs w:val="20"/>
          <w:u w:val="single"/>
        </w:rPr>
        <w:t xml:space="preserve">: </w:t>
      </w:r>
      <w:hyperlink r:id="rId45" w:history="1">
        <w:r w:rsidRPr="002A1902">
          <w:rPr>
            <w:rStyle w:val="Hyperlink"/>
            <w:rFonts w:ascii="Arial Narrow" w:hAnsi="Arial Narrow"/>
            <w:sz w:val="20"/>
            <w:szCs w:val="20"/>
          </w:rPr>
          <w:t>https://www.bbc.co.uk/news/uk-northern-ireland-44271876</w:t>
        </w:r>
      </w:hyperlink>
      <w:r w:rsidRPr="002A1902">
        <w:rPr>
          <w:rFonts w:ascii="Arial Narrow" w:hAnsi="Arial Narrow"/>
          <w:sz w:val="20"/>
          <w:szCs w:val="20"/>
          <w:u w:val="single"/>
        </w:rPr>
        <w:t xml:space="preserve"> </w:t>
      </w:r>
    </w:p>
    <w:p w:rsidR="002A1902" w:rsidRPr="00BA33DA" w:rsidRDefault="002A1902" w:rsidP="008D5CCC">
      <w:pPr>
        <w:spacing w:before="0"/>
        <w:ind w:left="1440"/>
        <w:rPr>
          <w:rFonts w:ascii="Arial Narrow" w:hAnsi="Arial Narrow" w:cs="Arial"/>
          <w:color w:val="403152"/>
          <w:sz w:val="21"/>
          <w:szCs w:val="21"/>
        </w:rPr>
      </w:pPr>
    </w:p>
    <w:p w:rsidR="006F50DB" w:rsidRDefault="006F50DB" w:rsidP="006F50DB">
      <w:pPr>
        <w:rPr>
          <w:rFonts w:ascii="Arial Narrow" w:hAnsi="Arial Narrow" w:cs="Tahoma"/>
          <w:b/>
          <w:sz w:val="20"/>
          <w:szCs w:val="20"/>
          <w:u w:val="single"/>
        </w:rPr>
      </w:pPr>
    </w:p>
    <w:p w:rsidR="006F50DB" w:rsidRDefault="006F50DB" w:rsidP="006F50DB">
      <w:pPr>
        <w:rPr>
          <w:rFonts w:ascii="Arial Narrow" w:hAnsi="Arial Narrow" w:cs="Tahoma"/>
          <w:b/>
          <w:sz w:val="20"/>
          <w:szCs w:val="20"/>
          <w:u w:val="single"/>
        </w:rPr>
      </w:pPr>
      <w:r>
        <w:rPr>
          <w:rFonts w:ascii="Arial Narrow" w:hAnsi="Arial Narrow" w:cs="Tahoma"/>
          <w:b/>
          <w:noProof/>
          <w:sz w:val="20"/>
          <w:szCs w:val="20"/>
          <w:u w:val="single"/>
          <w:lang w:eastAsia="en-GB"/>
        </w:rPr>
        <w:drawing>
          <wp:anchor distT="0" distB="0" distL="114300" distR="114300" simplePos="0" relativeHeight="251665920" behindDoc="0" locked="0" layoutInCell="1" allowOverlap="1">
            <wp:simplePos x="0" y="0"/>
            <wp:positionH relativeFrom="column">
              <wp:posOffset>4173855</wp:posOffset>
            </wp:positionH>
            <wp:positionV relativeFrom="paragraph">
              <wp:posOffset>118745</wp:posOffset>
            </wp:positionV>
            <wp:extent cx="2409825" cy="1323975"/>
            <wp:effectExtent l="19050" t="0" r="9525" b="0"/>
            <wp:wrapSquare wrapText="bothSides"/>
            <wp:docPr id="15" name="Picture 4" descr="C:\Users\francesar\AppData\Local\Microsoft\Windows\Temporary Internet Files\Content.Outlook\F67H4HEB\Screenshot_20180720-103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cesar\AppData\Local\Microsoft\Windows\Temporary Internet Files\Content.Outlook\F67H4HEB\Screenshot_20180720-103533.png"/>
                    <pic:cNvPicPr>
                      <a:picLocks noChangeAspect="1" noChangeArrowheads="1"/>
                    </pic:cNvPicPr>
                  </pic:nvPicPr>
                  <pic:blipFill>
                    <a:blip r:embed="rId46" cstate="print"/>
                    <a:srcRect t="32666" b="39061"/>
                    <a:stretch>
                      <a:fillRect/>
                    </a:stretch>
                  </pic:blipFill>
                  <pic:spPr bwMode="auto">
                    <a:xfrm>
                      <a:off x="0" y="0"/>
                      <a:ext cx="2409825" cy="1323975"/>
                    </a:xfrm>
                    <a:prstGeom prst="rect">
                      <a:avLst/>
                    </a:prstGeom>
                    <a:noFill/>
                    <a:ln w="9525">
                      <a:noFill/>
                      <a:miter lim="800000"/>
                      <a:headEnd/>
                      <a:tailEnd/>
                    </a:ln>
                  </pic:spPr>
                </pic:pic>
              </a:graphicData>
            </a:graphic>
          </wp:anchor>
        </w:drawing>
      </w:r>
      <w:r>
        <w:rPr>
          <w:rFonts w:ascii="Arial Narrow" w:hAnsi="Arial Narrow" w:cs="Tahoma"/>
          <w:b/>
          <w:sz w:val="20"/>
          <w:szCs w:val="20"/>
          <w:u w:val="single"/>
        </w:rPr>
        <w:t>Cervical Screening</w:t>
      </w:r>
    </w:p>
    <w:p w:rsidR="006F50DB" w:rsidRDefault="006F50DB" w:rsidP="006F50DB">
      <w:pPr>
        <w:spacing w:before="0"/>
        <w:ind w:left="1440" w:hanging="1440"/>
        <w:rPr>
          <w:rFonts w:ascii="Arial Narrow" w:hAnsi="Arial Narrow" w:cs="Tahoma"/>
          <w:sz w:val="20"/>
          <w:szCs w:val="20"/>
        </w:rPr>
      </w:pPr>
      <w:r>
        <w:rPr>
          <w:rFonts w:ascii="Arial Narrow" w:hAnsi="Arial Narrow" w:cs="Tahoma"/>
          <w:sz w:val="20"/>
          <w:szCs w:val="20"/>
        </w:rPr>
        <w:t>The Issue</w:t>
      </w:r>
      <w:r w:rsidRPr="0083517F">
        <w:rPr>
          <w:rFonts w:ascii="Arial Narrow" w:hAnsi="Arial Narrow" w:cs="Tahoma"/>
          <w:sz w:val="20"/>
          <w:szCs w:val="20"/>
        </w:rPr>
        <w:t xml:space="preserve"> </w:t>
      </w:r>
      <w:r w:rsidRPr="0083517F">
        <w:rPr>
          <w:rFonts w:ascii="Arial Narrow" w:hAnsi="Arial Narrow" w:cs="Tahoma"/>
          <w:sz w:val="20"/>
          <w:szCs w:val="20"/>
        </w:rPr>
        <w:tab/>
      </w:r>
      <w:r>
        <w:rPr>
          <w:rFonts w:ascii="Arial Narrow" w:hAnsi="Arial Narrow" w:cs="Tahoma"/>
          <w:sz w:val="20"/>
          <w:szCs w:val="20"/>
        </w:rPr>
        <w:t>Cervical cancer screenings hit a 20 year low and campaigners say that the “Jade Goodey effect has long gone”</w:t>
      </w:r>
    </w:p>
    <w:p w:rsidR="006F50DB" w:rsidRPr="00051EE5" w:rsidRDefault="006F50DB" w:rsidP="006F50DB">
      <w:pPr>
        <w:spacing w:before="0"/>
        <w:ind w:left="1440" w:hanging="1440"/>
        <w:rPr>
          <w:rFonts w:ascii="Arial Narrow" w:hAnsi="Arial Narrow" w:cs="Arial"/>
          <w:sz w:val="20"/>
          <w:szCs w:val="20"/>
        </w:rPr>
      </w:pPr>
      <w:r>
        <w:rPr>
          <w:rFonts w:ascii="Arial Narrow" w:hAnsi="Arial Narrow" w:cs="Tahoma"/>
          <w:sz w:val="20"/>
          <w:szCs w:val="20"/>
        </w:rPr>
        <w:t>The Action</w:t>
      </w:r>
      <w:r>
        <w:rPr>
          <w:rFonts w:ascii="Arial Narrow" w:hAnsi="Arial Narrow" w:cs="Tahoma"/>
          <w:sz w:val="20"/>
          <w:szCs w:val="20"/>
        </w:rPr>
        <w:tab/>
      </w:r>
      <w:r>
        <w:rPr>
          <w:rFonts w:ascii="Arial Narrow" w:hAnsi="Arial Narrow"/>
          <w:sz w:val="20"/>
          <w:szCs w:val="20"/>
        </w:rPr>
        <w:t>Women are encouraged to get checked – a few moments of embarrassment and or discount could just save your life.  Encourage all women to get checked whether they’re you, your mum, sister, friend or colleague.</w:t>
      </w:r>
    </w:p>
    <w:p w:rsidR="006F50DB" w:rsidRDefault="006F50DB" w:rsidP="006F50DB">
      <w:pPr>
        <w:spacing w:before="0"/>
        <w:ind w:left="1440" w:hanging="1440"/>
        <w:rPr>
          <w:rFonts w:ascii="Arial Narrow" w:hAnsi="Arial Narrow" w:cs="Tahoma"/>
          <w:b/>
          <w:sz w:val="20"/>
          <w:szCs w:val="20"/>
          <w:u w:val="single"/>
        </w:rPr>
      </w:pPr>
      <w:r>
        <w:rPr>
          <w:rFonts w:ascii="Arial Narrow" w:hAnsi="Arial Narrow" w:cs="Tahoma"/>
          <w:sz w:val="20"/>
          <w:szCs w:val="20"/>
        </w:rPr>
        <w:t>Further Info</w:t>
      </w:r>
      <w:r>
        <w:rPr>
          <w:rFonts w:ascii="Arial Narrow" w:hAnsi="Arial Narrow" w:cs="Tahoma"/>
          <w:sz w:val="20"/>
          <w:szCs w:val="20"/>
        </w:rPr>
        <w:tab/>
        <w:t>Contact your local GP practice for more information.</w:t>
      </w:r>
    </w:p>
    <w:p w:rsidR="00F018E9" w:rsidRDefault="00F018E9" w:rsidP="008D5CCC">
      <w:pPr>
        <w:spacing w:before="0"/>
        <w:rPr>
          <w:rFonts w:ascii="Arial Narrow" w:hAnsi="Arial Narrow" w:cs="Tahoma"/>
          <w:b/>
          <w:sz w:val="20"/>
          <w:szCs w:val="20"/>
          <w:u w:val="single"/>
        </w:rPr>
      </w:pPr>
    </w:p>
    <w:p w:rsidR="008D5CCC" w:rsidRDefault="002A5DD4" w:rsidP="008D5CCC">
      <w:pPr>
        <w:spacing w:before="0"/>
        <w:rPr>
          <w:rFonts w:ascii="Arial Narrow" w:hAnsi="Arial Narrow" w:cs="Tahoma"/>
          <w:b/>
          <w:sz w:val="20"/>
          <w:szCs w:val="20"/>
        </w:rPr>
      </w:pPr>
      <w:r>
        <w:rPr>
          <w:rFonts w:ascii="Arial Narrow" w:hAnsi="Arial Narrow" w:cs="Tahoma"/>
          <w:b/>
          <w:noProof/>
          <w:sz w:val="20"/>
          <w:szCs w:val="20"/>
          <w:u w:val="single"/>
          <w:lang w:eastAsia="en-GB"/>
        </w:rPr>
        <w:drawing>
          <wp:anchor distT="0" distB="0" distL="114300" distR="114300" simplePos="0" relativeHeight="251671040" behindDoc="1" locked="0" layoutInCell="1" allowOverlap="1">
            <wp:simplePos x="0" y="0"/>
            <wp:positionH relativeFrom="column">
              <wp:posOffset>4573905</wp:posOffset>
            </wp:positionH>
            <wp:positionV relativeFrom="paragraph">
              <wp:posOffset>-1370965</wp:posOffset>
            </wp:positionV>
            <wp:extent cx="1847850" cy="1057275"/>
            <wp:effectExtent l="19050" t="0" r="0" b="0"/>
            <wp:wrapTight wrapText="bothSides">
              <wp:wrapPolygon edited="0">
                <wp:start x="-223" y="0"/>
                <wp:lineTo x="-223" y="21405"/>
                <wp:lineTo x="21600" y="21405"/>
                <wp:lineTo x="21600" y="0"/>
                <wp:lineTo x="-223" y="0"/>
              </wp:wrapPolygon>
            </wp:wrapTight>
            <wp:docPr id="26" name="Picture 2" descr="Campaig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aigns.jpg"/>
                    <pic:cNvPicPr/>
                  </pic:nvPicPr>
                  <pic:blipFill>
                    <a:blip r:embed="rId19" cstate="print"/>
                    <a:stretch>
                      <a:fillRect/>
                    </a:stretch>
                  </pic:blipFill>
                  <pic:spPr>
                    <a:xfrm>
                      <a:off x="0" y="0"/>
                      <a:ext cx="1847850" cy="1057275"/>
                    </a:xfrm>
                    <a:prstGeom prst="rect">
                      <a:avLst/>
                    </a:prstGeom>
                  </pic:spPr>
                </pic:pic>
              </a:graphicData>
            </a:graphic>
          </wp:anchor>
        </w:drawing>
      </w:r>
      <w:r w:rsidR="00A1593D">
        <w:rPr>
          <w:rFonts w:ascii="Arial Narrow" w:hAnsi="Arial Narrow" w:cs="Tahoma"/>
          <w:b/>
          <w:noProof/>
          <w:sz w:val="20"/>
          <w:szCs w:val="20"/>
          <w:u w:val="single"/>
          <w:lang w:eastAsia="en-GB"/>
        </w:rPr>
        <w:drawing>
          <wp:anchor distT="0" distB="0" distL="114300" distR="114300" simplePos="0" relativeHeight="251660800" behindDoc="0" locked="0" layoutInCell="1" allowOverlap="1">
            <wp:simplePos x="0" y="0"/>
            <wp:positionH relativeFrom="column">
              <wp:posOffset>4916805</wp:posOffset>
            </wp:positionH>
            <wp:positionV relativeFrom="paragraph">
              <wp:posOffset>40005</wp:posOffset>
            </wp:positionV>
            <wp:extent cx="1609725" cy="1657350"/>
            <wp:effectExtent l="19050" t="0" r="9525" b="0"/>
            <wp:wrapSquare wrapText="bothSides"/>
            <wp:docPr id="3" name="Picture 1" descr="https://d2g8igdw686xgo.cloudfront.net/25749690_15148378500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2g8igdw686xgo.cloudfront.net/25749690_15148378500_r.jpg"/>
                    <pic:cNvPicPr>
                      <a:picLocks noChangeAspect="1" noChangeArrowheads="1"/>
                    </pic:cNvPicPr>
                  </pic:nvPicPr>
                  <pic:blipFill>
                    <a:blip r:link="rId47" cstate="print"/>
                    <a:srcRect l="17324" r="17616"/>
                    <a:stretch>
                      <a:fillRect/>
                    </a:stretch>
                  </pic:blipFill>
                  <pic:spPr bwMode="auto">
                    <a:xfrm>
                      <a:off x="0" y="0"/>
                      <a:ext cx="1609725" cy="1657350"/>
                    </a:xfrm>
                    <a:prstGeom prst="rect">
                      <a:avLst/>
                    </a:prstGeom>
                    <a:noFill/>
                    <a:ln w="9525">
                      <a:noFill/>
                      <a:miter lim="800000"/>
                      <a:headEnd/>
                      <a:tailEnd/>
                    </a:ln>
                  </pic:spPr>
                </pic:pic>
              </a:graphicData>
            </a:graphic>
          </wp:anchor>
        </w:drawing>
      </w:r>
      <w:r w:rsidR="008D5CCC">
        <w:rPr>
          <w:rFonts w:ascii="Arial Narrow" w:hAnsi="Arial Narrow" w:cs="Tahoma"/>
          <w:b/>
          <w:sz w:val="20"/>
          <w:szCs w:val="20"/>
          <w:u w:val="single"/>
        </w:rPr>
        <w:t>Period Poverty</w:t>
      </w:r>
      <w:r w:rsidR="008D5CCC">
        <w:rPr>
          <w:rFonts w:ascii="Arial Narrow" w:hAnsi="Arial Narrow" w:cs="Tahoma"/>
          <w:b/>
          <w:sz w:val="20"/>
          <w:szCs w:val="20"/>
        </w:rPr>
        <w:tab/>
      </w:r>
    </w:p>
    <w:p w:rsidR="00936F49" w:rsidRDefault="008D5CCC" w:rsidP="00936F49">
      <w:pPr>
        <w:spacing w:before="0"/>
        <w:ind w:left="1440" w:hanging="1440"/>
        <w:rPr>
          <w:rFonts w:ascii="Arial Narrow" w:hAnsi="Arial Narrow" w:cs="Tahoma"/>
          <w:sz w:val="20"/>
          <w:szCs w:val="20"/>
        </w:rPr>
      </w:pPr>
      <w:r>
        <w:rPr>
          <w:rFonts w:ascii="Arial Narrow" w:hAnsi="Arial Narrow" w:cs="Tahoma"/>
          <w:sz w:val="20"/>
          <w:szCs w:val="20"/>
        </w:rPr>
        <w:t>The Issue</w:t>
      </w:r>
      <w:r w:rsidRPr="0083517F">
        <w:rPr>
          <w:rFonts w:ascii="Arial Narrow" w:hAnsi="Arial Narrow" w:cs="Tahoma"/>
          <w:sz w:val="20"/>
          <w:szCs w:val="20"/>
        </w:rPr>
        <w:t xml:space="preserve"> </w:t>
      </w:r>
      <w:r w:rsidRPr="0083517F">
        <w:rPr>
          <w:rFonts w:ascii="Arial Narrow" w:hAnsi="Arial Narrow" w:cs="Tahoma"/>
          <w:sz w:val="20"/>
          <w:szCs w:val="20"/>
        </w:rPr>
        <w:tab/>
      </w:r>
      <w:r>
        <w:rPr>
          <w:rFonts w:ascii="Arial Narrow" w:hAnsi="Arial Narrow" w:cs="Tahoma"/>
          <w:sz w:val="20"/>
          <w:szCs w:val="20"/>
        </w:rPr>
        <w:t>UNISON North West Women have been made aware of an extremely shocking statistic.  Women across the UK are in period poverty as they struggle to afford basic sanitary products to give them dignity during their menstrual cycle.  Food banks have said that more and more women are requesting sanitary items and that there is a general shortage of donation</w:t>
      </w:r>
      <w:r w:rsidR="00F018E9">
        <w:rPr>
          <w:rFonts w:ascii="Arial Narrow" w:hAnsi="Arial Narrow" w:cs="Tahoma"/>
          <w:sz w:val="20"/>
          <w:szCs w:val="20"/>
        </w:rPr>
        <w:t>s</w:t>
      </w:r>
      <w:r>
        <w:rPr>
          <w:rFonts w:ascii="Arial Narrow" w:hAnsi="Arial Narrow" w:cs="Tahoma"/>
          <w:sz w:val="20"/>
          <w:szCs w:val="20"/>
        </w:rPr>
        <w:t xml:space="preserve"> of these items.  Girls and young women have also said that they do not feel able to ask already struggling parents to purchase products and as a result have resorted to using toilet paper, tissue or a sock.</w:t>
      </w:r>
    </w:p>
    <w:p w:rsidR="008D5CCC" w:rsidRPr="00936F49" w:rsidRDefault="008D5CCC" w:rsidP="00936F49">
      <w:pPr>
        <w:spacing w:before="0"/>
        <w:ind w:left="1440" w:hanging="1440"/>
        <w:rPr>
          <w:rFonts w:ascii="Arial Narrow" w:hAnsi="Arial Narrow" w:cs="Tahoma"/>
          <w:sz w:val="20"/>
          <w:szCs w:val="20"/>
        </w:rPr>
      </w:pPr>
      <w:r>
        <w:rPr>
          <w:rFonts w:ascii="Arial Narrow" w:hAnsi="Arial Narrow" w:cs="Tahoma"/>
          <w:sz w:val="20"/>
          <w:szCs w:val="20"/>
        </w:rPr>
        <w:t>The Hope</w:t>
      </w:r>
      <w:r w:rsidRPr="0083517F">
        <w:rPr>
          <w:rFonts w:ascii="Arial Narrow" w:hAnsi="Arial Narrow" w:cs="Tahoma"/>
          <w:sz w:val="20"/>
          <w:szCs w:val="20"/>
        </w:rPr>
        <w:tab/>
      </w:r>
      <w:r>
        <w:rPr>
          <w:rFonts w:ascii="Arial Narrow" w:hAnsi="Arial Narrow" w:cs="Tahoma"/>
          <w:sz w:val="20"/>
          <w:szCs w:val="20"/>
        </w:rPr>
        <w:t>We hope to make a real difference for these wome</w:t>
      </w:r>
      <w:r w:rsidR="00936F49">
        <w:rPr>
          <w:rFonts w:ascii="Arial Narrow" w:hAnsi="Arial Narrow" w:cs="Tahoma"/>
          <w:sz w:val="20"/>
          <w:szCs w:val="20"/>
        </w:rPr>
        <w:t xml:space="preserve">n so that no one has to live in </w:t>
      </w:r>
      <w:r>
        <w:rPr>
          <w:rFonts w:ascii="Arial Narrow" w:hAnsi="Arial Narrow" w:cs="Tahoma"/>
          <w:sz w:val="20"/>
          <w:szCs w:val="20"/>
        </w:rPr>
        <w:t>Period Poverty.</w:t>
      </w:r>
    </w:p>
    <w:p w:rsidR="008D5CCC" w:rsidRDefault="008D5CCC" w:rsidP="008D5CCC">
      <w:pPr>
        <w:spacing w:before="0"/>
        <w:ind w:left="1440" w:hanging="1440"/>
        <w:rPr>
          <w:rFonts w:ascii="Arial Narrow" w:hAnsi="Arial Narrow" w:cs="Tahoma"/>
          <w:sz w:val="20"/>
          <w:szCs w:val="20"/>
        </w:rPr>
      </w:pPr>
      <w:r>
        <w:rPr>
          <w:rFonts w:ascii="Arial Narrow" w:hAnsi="Arial Narrow" w:cs="Tahoma"/>
          <w:sz w:val="20"/>
          <w:szCs w:val="20"/>
        </w:rPr>
        <w:t>The Action</w:t>
      </w:r>
      <w:r>
        <w:rPr>
          <w:rFonts w:ascii="Arial Narrow" w:hAnsi="Arial Narrow" w:cs="Tahoma"/>
          <w:sz w:val="20"/>
          <w:szCs w:val="20"/>
        </w:rPr>
        <w:tab/>
        <w:t>*We are asking all Women’s Officers to set up a collection point in their workplaces where all staff can easily donate items</w:t>
      </w:r>
      <w:r w:rsidR="00F018E9">
        <w:rPr>
          <w:rFonts w:ascii="Arial Narrow" w:hAnsi="Arial Narrow" w:cs="Tahoma"/>
          <w:sz w:val="20"/>
          <w:szCs w:val="20"/>
        </w:rPr>
        <w:t>. Lo</w:t>
      </w:r>
      <w:r>
        <w:rPr>
          <w:rFonts w:ascii="Arial Narrow" w:hAnsi="Arial Narrow" w:cs="Tahoma"/>
          <w:sz w:val="20"/>
          <w:szCs w:val="20"/>
        </w:rPr>
        <w:t>cal branches can develop local relationships with food banks, homeless shelters and women’s refuges.</w:t>
      </w:r>
    </w:p>
    <w:p w:rsidR="008D5CCC" w:rsidRPr="000C4619" w:rsidRDefault="008D5CCC" w:rsidP="008D5CCC">
      <w:pPr>
        <w:spacing w:before="0"/>
        <w:ind w:left="1440"/>
        <w:rPr>
          <w:rFonts w:ascii="Arial Narrow" w:hAnsi="Arial Narrow" w:cs="Tahoma"/>
          <w:sz w:val="20"/>
          <w:szCs w:val="20"/>
        </w:rPr>
      </w:pPr>
      <w:r>
        <w:rPr>
          <w:rFonts w:ascii="Arial Narrow" w:hAnsi="Arial Narrow" w:cs="Tahoma"/>
          <w:sz w:val="20"/>
          <w:szCs w:val="20"/>
        </w:rPr>
        <w:t xml:space="preserve">*Could your employer provide free sanitary products to staff and visitors to your workplace?  </w:t>
      </w:r>
      <w:hyperlink r:id="rId48" w:history="1">
        <w:r w:rsidRPr="000C4619">
          <w:rPr>
            <w:rStyle w:val="Hyperlink"/>
            <w:rFonts w:ascii="Arial Narrow" w:eastAsia="Times New Roman" w:hAnsi="Arial Narrow"/>
            <w:sz w:val="20"/>
            <w:szCs w:val="20"/>
          </w:rPr>
          <w:t>http://www.tampon.club/tampon-club-for-folks-who-dont-use-tampons/provide-free-tampons/</w:t>
        </w:r>
      </w:hyperlink>
    </w:p>
    <w:p w:rsidR="008D5CCC" w:rsidRPr="000C4619" w:rsidRDefault="008D5CCC" w:rsidP="008D5CCC">
      <w:pPr>
        <w:ind w:left="1440" w:hanging="1440"/>
        <w:rPr>
          <w:rFonts w:ascii="Arial Narrow" w:eastAsia="Times New Roman" w:hAnsi="Arial Narrow"/>
          <w:sz w:val="20"/>
          <w:szCs w:val="20"/>
        </w:rPr>
      </w:pPr>
      <w:r>
        <w:rPr>
          <w:rFonts w:ascii="Arial Narrow" w:hAnsi="Arial Narrow" w:cs="Tahoma"/>
          <w:sz w:val="20"/>
          <w:szCs w:val="20"/>
        </w:rPr>
        <w:t>Campaign Update</w:t>
      </w:r>
      <w:r>
        <w:rPr>
          <w:rFonts w:ascii="Arial Narrow" w:hAnsi="Arial Narrow" w:cs="Tahoma"/>
          <w:sz w:val="20"/>
          <w:szCs w:val="20"/>
        </w:rPr>
        <w:tab/>
        <w:t xml:space="preserve">*Scotland becomes the first country in the world to provide free sanitary products to women on low incomes </w:t>
      </w:r>
      <w:hyperlink r:id="rId49" w:history="1">
        <w:r w:rsidRPr="000C4619">
          <w:rPr>
            <w:rStyle w:val="Hyperlink"/>
            <w:rFonts w:ascii="Arial Narrow" w:eastAsia="Times New Roman" w:hAnsi="Arial Narrow"/>
            <w:sz w:val="20"/>
            <w:szCs w:val="20"/>
          </w:rPr>
          <w:t>https://www.independent.co.uk/news/uk/home-news/scotland-first-country-free-sanitary-products-tampon-tax-low-income-women-aberdeen-a7836441.html</w:t>
        </w:r>
      </w:hyperlink>
    </w:p>
    <w:p w:rsidR="008D5CCC" w:rsidRDefault="008D5CCC" w:rsidP="008D5CCC">
      <w:pPr>
        <w:spacing w:before="0"/>
        <w:ind w:left="1440"/>
        <w:rPr>
          <w:rFonts w:ascii="Arial Narrow" w:hAnsi="Arial Narrow" w:cs="Tahoma"/>
          <w:sz w:val="20"/>
          <w:szCs w:val="20"/>
        </w:rPr>
      </w:pPr>
      <w:r>
        <w:rPr>
          <w:rFonts w:ascii="Arial Narrow" w:hAnsi="Arial Narrow" w:cs="Tahoma"/>
          <w:sz w:val="20"/>
          <w:szCs w:val="20"/>
        </w:rPr>
        <w:t xml:space="preserve">*India has axed the Tampon </w:t>
      </w:r>
      <w:r w:rsidRPr="00F93D92">
        <w:rPr>
          <w:rFonts w:ascii="Arial Narrow" w:hAnsi="Arial Narrow" w:cs="Tahoma"/>
          <w:sz w:val="20"/>
          <w:szCs w:val="20"/>
        </w:rPr>
        <w:t>Tax!  I</w:t>
      </w:r>
      <w:r w:rsidRPr="00F93D92">
        <w:rPr>
          <w:rFonts w:ascii="Arial Narrow" w:hAnsi="Arial Narrow"/>
          <w:sz w:val="20"/>
          <w:szCs w:val="20"/>
        </w:rPr>
        <w:t>ndian Finance Minister Piyush Goyal axed the country’s 12% tampon tax! Goyal says that period products are “now 100% exempt from tax” and that the government is happy to see the end of what was dubbed the “blood tax”. Period products will now be more affordable, while the period taboo has been slayed...</w:t>
      </w:r>
    </w:p>
    <w:p w:rsidR="008D5CCC" w:rsidRDefault="008D5CCC" w:rsidP="008D5CCC">
      <w:pPr>
        <w:spacing w:before="0"/>
        <w:ind w:left="1440" w:hanging="1440"/>
        <w:rPr>
          <w:rFonts w:ascii="Arial Narrow" w:hAnsi="Arial Narrow" w:cs="Tahoma"/>
          <w:sz w:val="20"/>
          <w:szCs w:val="20"/>
        </w:rPr>
      </w:pPr>
      <w:r>
        <w:rPr>
          <w:rFonts w:ascii="Arial Narrow" w:hAnsi="Arial Narrow" w:cs="Tahoma"/>
          <w:sz w:val="20"/>
          <w:szCs w:val="20"/>
        </w:rPr>
        <w:t>Further Info</w:t>
      </w:r>
      <w:r>
        <w:rPr>
          <w:rFonts w:ascii="Arial Narrow" w:hAnsi="Arial Narrow" w:cs="Tahoma"/>
          <w:sz w:val="20"/>
          <w:szCs w:val="20"/>
        </w:rPr>
        <w:tab/>
        <w:t xml:space="preserve">If you are looking to begin a </w:t>
      </w:r>
      <w:r w:rsidRPr="00C4419D">
        <w:rPr>
          <w:rFonts w:ascii="Arial Narrow" w:hAnsi="Arial Narrow" w:cs="Tahoma"/>
          <w:sz w:val="20"/>
          <w:szCs w:val="20"/>
        </w:rPr>
        <w:t xml:space="preserve">collection make sure you have at least one recipient you can donate to.  You can begin by following </w:t>
      </w:r>
      <w:r>
        <w:rPr>
          <w:rFonts w:ascii="Arial Narrow" w:hAnsi="Arial Narrow" w:cs="Tahoma"/>
          <w:sz w:val="20"/>
          <w:szCs w:val="20"/>
        </w:rPr>
        <w:t xml:space="preserve">one of the links </w:t>
      </w:r>
    </w:p>
    <w:p w:rsidR="008D5CCC" w:rsidRDefault="008D5CCC" w:rsidP="008D5CCC">
      <w:pPr>
        <w:spacing w:before="0"/>
        <w:ind w:left="1440"/>
        <w:rPr>
          <w:rFonts w:ascii="Arial Narrow" w:hAnsi="Arial Narrow"/>
          <w:sz w:val="20"/>
          <w:szCs w:val="20"/>
        </w:rPr>
      </w:pPr>
      <w:r>
        <w:rPr>
          <w:rFonts w:ascii="Arial Narrow" w:hAnsi="Arial Narrow" w:cs="Tahoma"/>
          <w:sz w:val="20"/>
          <w:szCs w:val="20"/>
        </w:rPr>
        <w:t xml:space="preserve">Food Bank - </w:t>
      </w:r>
      <w:hyperlink r:id="rId50" w:history="1">
        <w:r w:rsidRPr="00203B56">
          <w:rPr>
            <w:rStyle w:val="Hyperlink"/>
            <w:rFonts w:ascii="Arial Narrow" w:hAnsi="Arial Narrow"/>
            <w:sz w:val="20"/>
            <w:szCs w:val="20"/>
          </w:rPr>
          <w:t>https://nameoffoodbank.foodbank.org.uk</w:t>
        </w:r>
      </w:hyperlink>
      <w:r w:rsidRPr="00203B56">
        <w:rPr>
          <w:rFonts w:ascii="Arial Narrow" w:hAnsi="Arial Narrow"/>
          <w:sz w:val="20"/>
          <w:szCs w:val="20"/>
        </w:rPr>
        <w:t xml:space="preserve"> </w:t>
      </w:r>
      <w:r w:rsidRPr="00203B56">
        <w:rPr>
          <w:rFonts w:ascii="Arial Narrow" w:hAnsi="Arial Narrow" w:cs="Tahoma"/>
          <w:sz w:val="20"/>
          <w:szCs w:val="20"/>
        </w:rPr>
        <w:t xml:space="preserve"> </w:t>
      </w:r>
      <w:hyperlink r:id="rId51" w:history="1">
        <w:r w:rsidRPr="001C20B0">
          <w:rPr>
            <w:rStyle w:val="Hyperlink"/>
            <w:rFonts w:ascii="Arial Narrow" w:hAnsi="Arial Narrow"/>
            <w:sz w:val="20"/>
            <w:szCs w:val="20"/>
          </w:rPr>
          <w:t>http://www.homeless.org.uk/homeless-england/search-near-me</w:t>
        </w:r>
      </w:hyperlink>
      <w:r>
        <w:rPr>
          <w:rFonts w:ascii="Arial Narrow" w:hAnsi="Arial Narrow"/>
          <w:sz w:val="20"/>
          <w:szCs w:val="20"/>
        </w:rPr>
        <w:t xml:space="preserve">.  </w:t>
      </w:r>
    </w:p>
    <w:p w:rsidR="008D5CCC" w:rsidRDefault="008D5CCC" w:rsidP="008D5CCC">
      <w:pPr>
        <w:spacing w:before="0"/>
        <w:ind w:left="1440"/>
        <w:rPr>
          <w:rFonts w:ascii="Arial Narrow" w:hAnsi="Arial Narrow"/>
          <w:sz w:val="20"/>
          <w:szCs w:val="20"/>
        </w:rPr>
      </w:pPr>
      <w:r>
        <w:rPr>
          <w:rFonts w:ascii="Arial Narrow" w:hAnsi="Arial Narrow"/>
          <w:sz w:val="20"/>
          <w:szCs w:val="20"/>
        </w:rPr>
        <w:t>Homeless &amp; Refuges -</w:t>
      </w:r>
      <w:r w:rsidRPr="00F129C5">
        <w:rPr>
          <w:rFonts w:ascii="Arial Narrow" w:hAnsi="Arial Narrow" w:cs="Tahoma"/>
          <w:color w:val="FF0000"/>
          <w:sz w:val="20"/>
          <w:szCs w:val="20"/>
        </w:rPr>
        <w:t xml:space="preserve"> </w:t>
      </w:r>
      <w:hyperlink r:id="rId52" w:history="1">
        <w:r w:rsidRPr="001C20B0">
          <w:rPr>
            <w:rStyle w:val="Hyperlink"/>
            <w:rFonts w:ascii="Arial Narrow" w:hAnsi="Arial Narrow"/>
            <w:sz w:val="20"/>
            <w:szCs w:val="20"/>
          </w:rPr>
          <w:t>http://www.homeless.org.uk/homeless-england/search-near-me?distance%5Bpostal_code%5D=m34+6au&amp;distance%5Bsearch_distance%5D=5&amp;distance%5Bsearch_units%5D=mile&amp;items_per_page=25&amp;=Go</w:t>
        </w:r>
      </w:hyperlink>
      <w:r>
        <w:rPr>
          <w:rFonts w:ascii="Arial Narrow" w:hAnsi="Arial Narrow"/>
          <w:sz w:val="20"/>
          <w:szCs w:val="20"/>
        </w:rPr>
        <w:t xml:space="preserve">.  </w:t>
      </w:r>
    </w:p>
    <w:p w:rsidR="008D5CCC" w:rsidRDefault="008D5CCC" w:rsidP="00DB08C5">
      <w:pPr>
        <w:spacing w:before="0"/>
        <w:ind w:left="1440"/>
        <w:rPr>
          <w:rFonts w:ascii="Arial Narrow" w:hAnsi="Arial Narrow" w:cs="Tahoma"/>
          <w:b/>
          <w:sz w:val="20"/>
          <w:szCs w:val="20"/>
          <w:u w:val="single"/>
        </w:rPr>
      </w:pPr>
      <w:r>
        <w:rPr>
          <w:rFonts w:ascii="Arial Narrow" w:hAnsi="Arial Narrow"/>
          <w:sz w:val="20"/>
          <w:szCs w:val="20"/>
        </w:rPr>
        <w:t xml:space="preserve">Boots the Chemists are also trailing collection points in stores you can read more by following this link </w:t>
      </w:r>
      <w:hyperlink r:id="rId53" w:history="1">
        <w:r w:rsidRPr="001C20B0">
          <w:rPr>
            <w:rStyle w:val="Hyperlink"/>
            <w:rFonts w:ascii="Arial Narrow" w:hAnsi="Arial Narrow"/>
            <w:sz w:val="20"/>
            <w:szCs w:val="20"/>
          </w:rPr>
          <w:t>https://www.theguardian.com/society/2016/dec/16/boots-support-campaign-end-period-poverty-paula-sherriff-tampons</w:t>
        </w:r>
      </w:hyperlink>
    </w:p>
    <w:p w:rsidR="00201134" w:rsidRDefault="00201134">
      <w:pPr>
        <w:spacing w:before="0" w:after="200"/>
        <w:rPr>
          <w:rFonts w:ascii="Arial Narrow" w:hAnsi="Arial Narrow" w:cs="Tahoma"/>
          <w:b/>
          <w:sz w:val="20"/>
          <w:szCs w:val="20"/>
          <w:u w:val="single"/>
        </w:rPr>
      </w:pPr>
      <w:r>
        <w:rPr>
          <w:rFonts w:ascii="Arial Narrow" w:hAnsi="Arial Narrow" w:cs="Tahoma"/>
          <w:b/>
          <w:sz w:val="20"/>
          <w:szCs w:val="20"/>
          <w:u w:val="single"/>
        </w:rPr>
        <w:br w:type="page"/>
      </w:r>
    </w:p>
    <w:p w:rsidR="00201134" w:rsidRDefault="002A5DD4" w:rsidP="008D5CCC">
      <w:pPr>
        <w:rPr>
          <w:rFonts w:ascii="Arial Narrow" w:hAnsi="Arial Narrow" w:cs="Tahoma"/>
          <w:b/>
          <w:sz w:val="20"/>
          <w:szCs w:val="20"/>
          <w:u w:val="single"/>
        </w:rPr>
      </w:pPr>
      <w:r>
        <w:rPr>
          <w:rFonts w:ascii="Arial Narrow" w:hAnsi="Arial Narrow" w:cs="Tahoma"/>
          <w:b/>
          <w:noProof/>
          <w:sz w:val="20"/>
          <w:szCs w:val="20"/>
          <w:u w:val="single"/>
          <w:lang w:eastAsia="en-GB"/>
        </w:rPr>
        <w:lastRenderedPageBreak/>
        <w:drawing>
          <wp:anchor distT="0" distB="0" distL="114300" distR="114300" simplePos="0" relativeHeight="251672064" behindDoc="1" locked="0" layoutInCell="1" allowOverlap="1">
            <wp:simplePos x="0" y="0"/>
            <wp:positionH relativeFrom="column">
              <wp:posOffset>4583430</wp:posOffset>
            </wp:positionH>
            <wp:positionV relativeFrom="paragraph">
              <wp:posOffset>-1038860</wp:posOffset>
            </wp:positionV>
            <wp:extent cx="1847850" cy="1057275"/>
            <wp:effectExtent l="19050" t="0" r="0" b="0"/>
            <wp:wrapTight wrapText="bothSides">
              <wp:wrapPolygon edited="0">
                <wp:start x="-223" y="0"/>
                <wp:lineTo x="-223" y="21405"/>
                <wp:lineTo x="21600" y="21405"/>
                <wp:lineTo x="21600" y="0"/>
                <wp:lineTo x="-223" y="0"/>
              </wp:wrapPolygon>
            </wp:wrapTight>
            <wp:docPr id="28" name="Picture 2" descr="Campaig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aigns.jpg"/>
                    <pic:cNvPicPr/>
                  </pic:nvPicPr>
                  <pic:blipFill>
                    <a:blip r:embed="rId19" cstate="print"/>
                    <a:stretch>
                      <a:fillRect/>
                    </a:stretch>
                  </pic:blipFill>
                  <pic:spPr>
                    <a:xfrm>
                      <a:off x="0" y="0"/>
                      <a:ext cx="1847850" cy="1057275"/>
                    </a:xfrm>
                    <a:prstGeom prst="rect">
                      <a:avLst/>
                    </a:prstGeom>
                  </pic:spPr>
                </pic:pic>
              </a:graphicData>
            </a:graphic>
          </wp:anchor>
        </w:drawing>
      </w:r>
    </w:p>
    <w:p w:rsidR="008D5CCC" w:rsidRDefault="007611F3" w:rsidP="008D5CCC">
      <w:pPr>
        <w:rPr>
          <w:rFonts w:ascii="Arial Narrow" w:hAnsi="Arial Narrow" w:cs="Tahoma"/>
          <w:b/>
          <w:sz w:val="20"/>
          <w:szCs w:val="20"/>
          <w:u w:val="single"/>
        </w:rPr>
      </w:pPr>
      <w:r>
        <w:rPr>
          <w:rFonts w:ascii="Arial Narrow" w:hAnsi="Arial Narrow" w:cs="Tahoma"/>
          <w:b/>
          <w:noProof/>
          <w:sz w:val="20"/>
          <w:szCs w:val="20"/>
          <w:u w:val="single"/>
          <w:lang w:eastAsia="en-GB"/>
        </w:rPr>
        <w:drawing>
          <wp:anchor distT="0" distB="0" distL="114300" distR="114300" simplePos="0" relativeHeight="251661824" behindDoc="0" locked="0" layoutInCell="1" allowOverlap="1">
            <wp:simplePos x="0" y="0"/>
            <wp:positionH relativeFrom="column">
              <wp:posOffset>4669155</wp:posOffset>
            </wp:positionH>
            <wp:positionV relativeFrom="paragraph">
              <wp:posOffset>189865</wp:posOffset>
            </wp:positionV>
            <wp:extent cx="1609725" cy="523875"/>
            <wp:effectExtent l="19050" t="0" r="9525"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srcRect l="65385" t="49654" r="8615" b="36534"/>
                    <a:stretch>
                      <a:fillRect/>
                    </a:stretch>
                  </pic:blipFill>
                  <pic:spPr bwMode="auto">
                    <a:xfrm>
                      <a:off x="0" y="0"/>
                      <a:ext cx="1609725" cy="523875"/>
                    </a:xfrm>
                    <a:prstGeom prst="rect">
                      <a:avLst/>
                    </a:prstGeom>
                    <a:noFill/>
                    <a:ln w="9525">
                      <a:noFill/>
                      <a:miter lim="800000"/>
                      <a:headEnd/>
                      <a:tailEnd/>
                    </a:ln>
                  </pic:spPr>
                </pic:pic>
              </a:graphicData>
            </a:graphic>
          </wp:anchor>
        </w:drawing>
      </w:r>
      <w:r w:rsidR="008D5CCC">
        <w:rPr>
          <w:rFonts w:ascii="Arial Narrow" w:hAnsi="Arial Narrow" w:cs="Tahoma"/>
          <w:b/>
          <w:sz w:val="20"/>
          <w:szCs w:val="20"/>
          <w:u w:val="single"/>
        </w:rPr>
        <w:t>Domestic Violence – Break the Silence</w:t>
      </w:r>
      <w:r w:rsidR="00A1593D" w:rsidRPr="00A1593D">
        <w:rPr>
          <w:rFonts w:ascii="Arial Narrow" w:hAnsi="Arial Narrow" w:cs="Tahoma"/>
          <w:b/>
          <w:sz w:val="20"/>
          <w:szCs w:val="20"/>
          <w:u w:val="single"/>
        </w:rPr>
        <w:t xml:space="preserve"> </w:t>
      </w:r>
    </w:p>
    <w:p w:rsidR="007611F3" w:rsidRDefault="007611F3" w:rsidP="008D5CCC">
      <w:pPr>
        <w:spacing w:before="0"/>
        <w:ind w:left="1440" w:hanging="1440"/>
        <w:rPr>
          <w:rFonts w:ascii="Arial Narrow" w:hAnsi="Arial Narrow" w:cs="Tahoma"/>
          <w:sz w:val="20"/>
          <w:szCs w:val="20"/>
        </w:rPr>
      </w:pPr>
      <w:r>
        <w:rPr>
          <w:rFonts w:ascii="Arial Narrow" w:hAnsi="Arial Narrow" w:cs="Tahoma"/>
          <w:noProof/>
          <w:sz w:val="20"/>
          <w:szCs w:val="20"/>
          <w:lang w:eastAsia="en-GB"/>
        </w:rPr>
        <w:drawing>
          <wp:anchor distT="0" distB="0" distL="114300" distR="114300" simplePos="0" relativeHeight="251662848" behindDoc="0" locked="0" layoutInCell="1" allowOverlap="1">
            <wp:simplePos x="0" y="0"/>
            <wp:positionH relativeFrom="column">
              <wp:posOffset>4964430</wp:posOffset>
            </wp:positionH>
            <wp:positionV relativeFrom="paragraph">
              <wp:posOffset>612775</wp:posOffset>
            </wp:positionV>
            <wp:extent cx="1123950" cy="1476375"/>
            <wp:effectExtent l="19050" t="0" r="0" b="0"/>
            <wp:wrapSquare wrapText="bothSides"/>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srcRect l="60308" t="50000" r="21538" b="7650"/>
                    <a:stretch>
                      <a:fillRect/>
                    </a:stretch>
                  </pic:blipFill>
                  <pic:spPr bwMode="auto">
                    <a:xfrm>
                      <a:off x="0" y="0"/>
                      <a:ext cx="1123950" cy="1476375"/>
                    </a:xfrm>
                    <a:prstGeom prst="rect">
                      <a:avLst/>
                    </a:prstGeom>
                    <a:noFill/>
                    <a:ln w="9525">
                      <a:noFill/>
                      <a:miter lim="800000"/>
                      <a:headEnd/>
                      <a:tailEnd/>
                    </a:ln>
                  </pic:spPr>
                </pic:pic>
              </a:graphicData>
            </a:graphic>
          </wp:anchor>
        </w:drawing>
      </w:r>
      <w:r w:rsidR="008D5CCC">
        <w:rPr>
          <w:rFonts w:ascii="Arial Narrow" w:hAnsi="Arial Narrow" w:cs="Tahoma"/>
          <w:sz w:val="20"/>
          <w:szCs w:val="20"/>
        </w:rPr>
        <w:t>The Issue</w:t>
      </w:r>
      <w:r w:rsidR="008D5CCC" w:rsidRPr="0083517F">
        <w:rPr>
          <w:rFonts w:ascii="Arial Narrow" w:hAnsi="Arial Narrow" w:cs="Tahoma"/>
          <w:sz w:val="20"/>
          <w:szCs w:val="20"/>
        </w:rPr>
        <w:t xml:space="preserve"> </w:t>
      </w:r>
      <w:r w:rsidR="008D5CCC" w:rsidRPr="0083517F">
        <w:rPr>
          <w:rFonts w:ascii="Arial Narrow" w:hAnsi="Arial Narrow" w:cs="Tahoma"/>
          <w:sz w:val="20"/>
          <w:szCs w:val="20"/>
        </w:rPr>
        <w:tab/>
      </w:r>
      <w:r>
        <w:rPr>
          <w:rFonts w:ascii="Arial Narrow" w:hAnsi="Arial Narrow" w:cs="Tahoma"/>
          <w:sz w:val="20"/>
          <w:szCs w:val="20"/>
        </w:rPr>
        <w:t xml:space="preserve">Domestic Violence affects 1 in 4 women – physically, emotionally and financially.  Domestic Violence is not just an issue </w:t>
      </w:r>
      <w:r w:rsidR="00F018E9">
        <w:rPr>
          <w:rFonts w:ascii="Arial Narrow" w:hAnsi="Arial Narrow" w:cs="Tahoma"/>
          <w:sz w:val="20"/>
          <w:szCs w:val="20"/>
        </w:rPr>
        <w:t xml:space="preserve">at home </w:t>
      </w:r>
      <w:r>
        <w:rPr>
          <w:rFonts w:ascii="Arial Narrow" w:hAnsi="Arial Narrow" w:cs="Tahoma"/>
          <w:sz w:val="20"/>
          <w:szCs w:val="20"/>
        </w:rPr>
        <w:t>but is a workplace issue as its effects are wide reaching causing women to be continually harassed in the workplace through phone calls, texts and emails or harassment where they work in a customer facing role.  We are creatures of habit and we travel and park</w:t>
      </w:r>
      <w:r w:rsidR="0018786A">
        <w:rPr>
          <w:rFonts w:ascii="Arial Narrow" w:hAnsi="Arial Narrow" w:cs="Tahoma"/>
          <w:sz w:val="20"/>
          <w:szCs w:val="20"/>
        </w:rPr>
        <w:t xml:space="preserve"> at the same time and</w:t>
      </w:r>
      <w:r>
        <w:rPr>
          <w:rFonts w:ascii="Arial Narrow" w:hAnsi="Arial Narrow" w:cs="Tahoma"/>
          <w:sz w:val="20"/>
          <w:szCs w:val="20"/>
        </w:rPr>
        <w:t xml:space="preserve"> the same place.  Our minds are elsewhere and women take sick days to avoid having to think of a reason to explain that new bruise or why they have no money for their lunch.  Women often are disciplined and dismissed as their work</w:t>
      </w:r>
      <w:r w:rsidR="0018786A">
        <w:rPr>
          <w:rFonts w:ascii="Arial Narrow" w:hAnsi="Arial Narrow" w:cs="Tahoma"/>
          <w:sz w:val="20"/>
          <w:szCs w:val="20"/>
        </w:rPr>
        <w:t xml:space="preserve"> quality and quantity falls.  </w:t>
      </w:r>
      <w:r w:rsidR="0018786A" w:rsidRPr="00AC35E6">
        <w:rPr>
          <w:rFonts w:ascii="Arial Narrow" w:hAnsi="Arial Narrow"/>
          <w:sz w:val="20"/>
          <w:szCs w:val="20"/>
        </w:rPr>
        <w:t>UNISON North West has i</w:t>
      </w:r>
      <w:r w:rsidR="0018786A">
        <w:rPr>
          <w:rFonts w:ascii="Arial Narrow" w:hAnsi="Arial Narrow"/>
          <w:sz w:val="20"/>
          <w:szCs w:val="20"/>
        </w:rPr>
        <w:t>dentified a number of employer d</w:t>
      </w:r>
      <w:r w:rsidR="0018786A" w:rsidRPr="00AC35E6">
        <w:rPr>
          <w:rFonts w:ascii="Arial Narrow" w:hAnsi="Arial Narrow"/>
          <w:sz w:val="20"/>
          <w:szCs w:val="20"/>
        </w:rPr>
        <w:t xml:space="preserve">omestic abuse policies which do not truly support those suffering at the hands of domestic abuse.  Whilst </w:t>
      </w:r>
      <w:r w:rsidR="0018786A">
        <w:rPr>
          <w:rFonts w:ascii="Arial Narrow" w:hAnsi="Arial Narrow"/>
          <w:sz w:val="20"/>
          <w:szCs w:val="20"/>
        </w:rPr>
        <w:t>many</w:t>
      </w:r>
      <w:r w:rsidR="0018786A" w:rsidRPr="00AC35E6">
        <w:rPr>
          <w:rFonts w:ascii="Arial Narrow" w:hAnsi="Arial Narrow"/>
          <w:sz w:val="20"/>
          <w:szCs w:val="20"/>
        </w:rPr>
        <w:t xml:space="preserve"> employers lack any policy </w:t>
      </w:r>
      <w:r w:rsidR="0018786A">
        <w:rPr>
          <w:rFonts w:ascii="Arial Narrow" w:hAnsi="Arial Narrow"/>
          <w:sz w:val="20"/>
          <w:szCs w:val="20"/>
        </w:rPr>
        <w:t xml:space="preserve">at all, UNISON has found </w:t>
      </w:r>
      <w:r w:rsidR="0018786A" w:rsidRPr="00AC35E6">
        <w:rPr>
          <w:rFonts w:ascii="Arial Narrow" w:hAnsi="Arial Narrow"/>
          <w:sz w:val="20"/>
          <w:szCs w:val="20"/>
        </w:rPr>
        <w:t xml:space="preserve">policies </w:t>
      </w:r>
      <w:r w:rsidR="0018786A">
        <w:rPr>
          <w:rFonts w:ascii="Arial Narrow" w:hAnsi="Arial Narrow"/>
          <w:sz w:val="20"/>
          <w:szCs w:val="20"/>
        </w:rPr>
        <w:t xml:space="preserve">that </w:t>
      </w:r>
      <w:r w:rsidR="0018786A" w:rsidRPr="00AC35E6">
        <w:rPr>
          <w:rFonts w:ascii="Arial Narrow" w:hAnsi="Arial Narrow"/>
          <w:sz w:val="20"/>
          <w:szCs w:val="20"/>
        </w:rPr>
        <w:t xml:space="preserve">do not go far enough to support members.  Some policies do not have any reporting mechanisms where colleagues of the victim, who identify early signals of domestic </w:t>
      </w:r>
      <w:r w:rsidR="00D77533" w:rsidRPr="00AC35E6">
        <w:rPr>
          <w:rFonts w:ascii="Arial Narrow" w:hAnsi="Arial Narrow"/>
          <w:sz w:val="20"/>
          <w:szCs w:val="20"/>
        </w:rPr>
        <w:t>abuse,</w:t>
      </w:r>
      <w:r w:rsidR="0018786A">
        <w:rPr>
          <w:rFonts w:ascii="Arial Narrow" w:hAnsi="Arial Narrow"/>
          <w:sz w:val="20"/>
          <w:szCs w:val="20"/>
        </w:rPr>
        <w:t xml:space="preserve"> can report concerns</w:t>
      </w:r>
      <w:r w:rsidR="0018786A" w:rsidRPr="00AC35E6">
        <w:rPr>
          <w:rFonts w:ascii="Arial Narrow" w:hAnsi="Arial Narrow"/>
          <w:sz w:val="20"/>
          <w:szCs w:val="20"/>
        </w:rPr>
        <w:t>.  Other</w:t>
      </w:r>
      <w:r w:rsidR="0018786A">
        <w:rPr>
          <w:rFonts w:ascii="Arial Narrow" w:hAnsi="Arial Narrow"/>
          <w:sz w:val="20"/>
          <w:szCs w:val="20"/>
        </w:rPr>
        <w:t xml:space="preserve"> policies</w:t>
      </w:r>
      <w:r w:rsidR="0018786A" w:rsidRPr="00AC35E6">
        <w:rPr>
          <w:rFonts w:ascii="Arial Narrow" w:hAnsi="Arial Narrow"/>
          <w:sz w:val="20"/>
          <w:szCs w:val="20"/>
        </w:rPr>
        <w:t xml:space="preserve"> lay the burden of reachi</w:t>
      </w:r>
      <w:r w:rsidR="0018786A">
        <w:rPr>
          <w:rFonts w:ascii="Arial Narrow" w:hAnsi="Arial Narrow"/>
          <w:sz w:val="20"/>
          <w:szCs w:val="20"/>
        </w:rPr>
        <w:t xml:space="preserve">ng out for help at the victims’ </w:t>
      </w:r>
      <w:r w:rsidR="0018786A" w:rsidRPr="00AC35E6">
        <w:rPr>
          <w:rFonts w:ascii="Arial Narrow" w:hAnsi="Arial Narrow"/>
          <w:sz w:val="20"/>
          <w:szCs w:val="20"/>
        </w:rPr>
        <w:t>door.  So whilst those affected may be already finding it impossible to reach out to police and medical professionals an employer may well indicate in their policy that the</w:t>
      </w:r>
      <w:r w:rsidR="00D9323B">
        <w:rPr>
          <w:rFonts w:ascii="Arial Narrow" w:hAnsi="Arial Narrow"/>
          <w:sz w:val="20"/>
          <w:szCs w:val="20"/>
        </w:rPr>
        <w:t>ir</w:t>
      </w:r>
      <w:r w:rsidR="0018786A" w:rsidRPr="00AC35E6">
        <w:rPr>
          <w:rFonts w:ascii="Arial Narrow" w:hAnsi="Arial Narrow"/>
          <w:sz w:val="20"/>
          <w:szCs w:val="20"/>
        </w:rPr>
        <w:t xml:space="preserve"> expectation </w:t>
      </w:r>
      <w:r w:rsidR="00D9323B">
        <w:rPr>
          <w:rFonts w:ascii="Arial Narrow" w:hAnsi="Arial Narrow"/>
          <w:sz w:val="20"/>
          <w:szCs w:val="20"/>
        </w:rPr>
        <w:t xml:space="preserve">is that the </w:t>
      </w:r>
      <w:r w:rsidR="0018786A" w:rsidRPr="00AC35E6">
        <w:rPr>
          <w:rFonts w:ascii="Arial Narrow" w:hAnsi="Arial Narrow"/>
          <w:sz w:val="20"/>
          <w:szCs w:val="20"/>
        </w:rPr>
        <w:t xml:space="preserve">employee </w:t>
      </w:r>
      <w:r w:rsidR="00D9323B">
        <w:rPr>
          <w:rFonts w:ascii="Arial Narrow" w:hAnsi="Arial Narrow"/>
          <w:sz w:val="20"/>
          <w:szCs w:val="20"/>
        </w:rPr>
        <w:t>should r</w:t>
      </w:r>
      <w:r w:rsidR="0018786A" w:rsidRPr="00AC35E6">
        <w:rPr>
          <w:rFonts w:ascii="Arial Narrow" w:hAnsi="Arial Narrow"/>
          <w:sz w:val="20"/>
          <w:szCs w:val="20"/>
        </w:rPr>
        <w:t>aise any abuse with them.   </w:t>
      </w:r>
    </w:p>
    <w:p w:rsidR="007611F3" w:rsidRDefault="008D5CCC" w:rsidP="007611F3">
      <w:pPr>
        <w:spacing w:before="0"/>
        <w:ind w:left="1440" w:hanging="1440"/>
        <w:rPr>
          <w:rFonts w:ascii="Arial Narrow" w:hAnsi="Arial Narrow"/>
          <w:sz w:val="20"/>
          <w:szCs w:val="20"/>
        </w:rPr>
      </w:pPr>
      <w:r>
        <w:rPr>
          <w:rFonts w:ascii="Arial Narrow" w:hAnsi="Arial Narrow" w:cs="Tahoma"/>
          <w:sz w:val="20"/>
          <w:szCs w:val="20"/>
        </w:rPr>
        <w:t>The Hope</w:t>
      </w:r>
      <w:r w:rsidRPr="0083517F">
        <w:rPr>
          <w:rFonts w:ascii="Arial Narrow" w:hAnsi="Arial Narrow" w:cs="Tahoma"/>
          <w:sz w:val="20"/>
          <w:szCs w:val="20"/>
        </w:rPr>
        <w:tab/>
      </w:r>
      <w:r w:rsidR="0018786A">
        <w:rPr>
          <w:rFonts w:ascii="Arial Narrow" w:hAnsi="Arial Narrow"/>
          <w:sz w:val="20"/>
          <w:szCs w:val="20"/>
        </w:rPr>
        <w:t>But it doesn’t have to be like that</w:t>
      </w:r>
      <w:r w:rsidR="00D9323B">
        <w:rPr>
          <w:rFonts w:ascii="Arial Narrow" w:hAnsi="Arial Narrow"/>
          <w:sz w:val="20"/>
          <w:szCs w:val="20"/>
        </w:rPr>
        <w:t>.  S</w:t>
      </w:r>
      <w:r w:rsidR="0018786A">
        <w:rPr>
          <w:rFonts w:ascii="Arial Narrow" w:hAnsi="Arial Narrow"/>
          <w:sz w:val="20"/>
          <w:szCs w:val="20"/>
        </w:rPr>
        <w:t>mall and inexpensive adjustments to policies and ways of working can make a real difference to women.  Changing work rotas or workplace location or giving time off with pay to deal with emergencies or housing.  Not including periods of sickness absence that are DV related in sickness absence triggers.</w:t>
      </w:r>
    </w:p>
    <w:p w:rsidR="008D5CCC" w:rsidRPr="00AC35E6" w:rsidRDefault="008D5CCC" w:rsidP="008D5CCC">
      <w:pPr>
        <w:spacing w:before="0"/>
        <w:ind w:left="1440" w:hanging="1440"/>
        <w:rPr>
          <w:rFonts w:ascii="Arial Narrow" w:hAnsi="Arial Narrow"/>
          <w:sz w:val="20"/>
          <w:szCs w:val="20"/>
        </w:rPr>
      </w:pPr>
      <w:r>
        <w:rPr>
          <w:rFonts w:ascii="Arial Narrow" w:hAnsi="Arial Narrow" w:cs="Tahoma"/>
          <w:sz w:val="20"/>
          <w:szCs w:val="20"/>
        </w:rPr>
        <w:t>The Action</w:t>
      </w:r>
      <w:r>
        <w:rPr>
          <w:rFonts w:ascii="Arial Narrow" w:hAnsi="Arial Narrow" w:cs="Tahoma"/>
          <w:sz w:val="20"/>
          <w:szCs w:val="20"/>
        </w:rPr>
        <w:tab/>
      </w:r>
      <w:r w:rsidRPr="00AC35E6">
        <w:rPr>
          <w:rFonts w:ascii="Arial Narrow" w:hAnsi="Arial Narrow"/>
          <w:sz w:val="20"/>
          <w:szCs w:val="20"/>
        </w:rPr>
        <w:t xml:space="preserve">UNISON </w:t>
      </w:r>
      <w:r>
        <w:rPr>
          <w:rFonts w:ascii="Arial Narrow" w:hAnsi="Arial Narrow"/>
          <w:sz w:val="20"/>
          <w:szCs w:val="20"/>
        </w:rPr>
        <w:t>is encouraging all</w:t>
      </w:r>
      <w:r w:rsidRPr="00AC35E6">
        <w:rPr>
          <w:rFonts w:ascii="Arial Narrow" w:hAnsi="Arial Narrow"/>
          <w:sz w:val="20"/>
          <w:szCs w:val="20"/>
        </w:rPr>
        <w:t xml:space="preserve"> reps to work with employers to </w:t>
      </w:r>
      <w:r>
        <w:rPr>
          <w:rFonts w:ascii="Arial Narrow" w:hAnsi="Arial Narrow"/>
          <w:sz w:val="20"/>
          <w:szCs w:val="20"/>
        </w:rPr>
        <w:t xml:space="preserve">review and </w:t>
      </w:r>
      <w:r w:rsidRPr="00AC35E6">
        <w:rPr>
          <w:rFonts w:ascii="Arial Narrow" w:hAnsi="Arial Narrow"/>
          <w:sz w:val="20"/>
          <w:szCs w:val="20"/>
        </w:rPr>
        <w:t xml:space="preserve">improve </w:t>
      </w:r>
      <w:r>
        <w:rPr>
          <w:rFonts w:ascii="Arial Narrow" w:hAnsi="Arial Narrow"/>
          <w:sz w:val="20"/>
          <w:szCs w:val="20"/>
        </w:rPr>
        <w:t xml:space="preserve">their </w:t>
      </w:r>
      <w:r w:rsidRPr="00AC35E6">
        <w:rPr>
          <w:rFonts w:ascii="Arial Narrow" w:hAnsi="Arial Narrow"/>
          <w:sz w:val="20"/>
          <w:szCs w:val="20"/>
        </w:rPr>
        <w:t xml:space="preserve">policies to ensure that vital </w:t>
      </w:r>
      <w:r>
        <w:rPr>
          <w:rFonts w:ascii="Arial Narrow" w:hAnsi="Arial Narrow"/>
          <w:sz w:val="20"/>
          <w:szCs w:val="20"/>
        </w:rPr>
        <w:t>advice</w:t>
      </w:r>
      <w:r w:rsidR="00D9323B">
        <w:rPr>
          <w:rFonts w:ascii="Arial Narrow" w:hAnsi="Arial Narrow"/>
          <w:sz w:val="20"/>
          <w:szCs w:val="20"/>
        </w:rPr>
        <w:t xml:space="preserve"> and</w:t>
      </w:r>
      <w:r>
        <w:rPr>
          <w:rFonts w:ascii="Arial Narrow" w:hAnsi="Arial Narrow"/>
          <w:sz w:val="20"/>
          <w:szCs w:val="20"/>
        </w:rPr>
        <w:t xml:space="preserve"> support </w:t>
      </w:r>
      <w:r w:rsidRPr="00AC35E6">
        <w:rPr>
          <w:rFonts w:ascii="Arial Narrow" w:hAnsi="Arial Narrow"/>
          <w:sz w:val="20"/>
          <w:szCs w:val="20"/>
        </w:rPr>
        <w:t>is given to staff.  It is so common for abuse to spill from the home into the workplace – which can also so often lead to members facing disciplinary action.  No one has the right to put someone in this position and we all have a duty to support anyone who is struggling with domestic abuse and to break th</w:t>
      </w:r>
      <w:r>
        <w:rPr>
          <w:rFonts w:ascii="Arial Narrow" w:hAnsi="Arial Narrow"/>
          <w:sz w:val="20"/>
          <w:szCs w:val="20"/>
        </w:rPr>
        <w:t>e silence.</w:t>
      </w:r>
      <w:r w:rsidRPr="00AC35E6">
        <w:rPr>
          <w:rFonts w:ascii="Arial Narrow" w:hAnsi="Arial Narrow"/>
          <w:sz w:val="20"/>
          <w:szCs w:val="20"/>
        </w:rPr>
        <w:t xml:space="preserve"> </w:t>
      </w:r>
    </w:p>
    <w:p w:rsidR="008D5CCC" w:rsidRDefault="008D5CCC" w:rsidP="008D5CCC">
      <w:pPr>
        <w:spacing w:before="0"/>
        <w:rPr>
          <w:rFonts w:ascii="Arial Narrow" w:hAnsi="Arial Narrow"/>
          <w:b/>
          <w:bCs/>
          <w:color w:val="000000"/>
          <w:sz w:val="20"/>
          <w:szCs w:val="20"/>
          <w:u w:val="single"/>
        </w:rPr>
      </w:pPr>
      <w:r>
        <w:rPr>
          <w:rFonts w:ascii="Arial Narrow" w:hAnsi="Arial Narrow" w:cs="Tahoma"/>
          <w:sz w:val="20"/>
          <w:szCs w:val="20"/>
        </w:rPr>
        <w:t>Further Info</w:t>
      </w:r>
      <w:r>
        <w:rPr>
          <w:rFonts w:ascii="Arial Narrow" w:hAnsi="Arial Narrow" w:cs="Tahoma"/>
          <w:sz w:val="20"/>
          <w:szCs w:val="20"/>
        </w:rPr>
        <w:tab/>
      </w:r>
      <w:hyperlink r:id="rId56" w:history="1">
        <w:r w:rsidRPr="00D81552">
          <w:rPr>
            <w:rStyle w:val="Hyperlink"/>
            <w:rFonts w:ascii="Arial Narrow" w:hAnsi="Arial Narrow"/>
            <w:sz w:val="20"/>
            <w:szCs w:val="20"/>
          </w:rPr>
          <w:t>https://www.unison.org.uk/content/uploads/2017/02/24192.pdf</w:t>
        </w:r>
      </w:hyperlink>
    </w:p>
    <w:p w:rsidR="008D5CCC" w:rsidRPr="00C81B1A" w:rsidRDefault="000A7FEB" w:rsidP="008D5CCC">
      <w:pPr>
        <w:spacing w:before="0"/>
        <w:ind w:left="720" w:firstLine="720"/>
        <w:rPr>
          <w:rFonts w:ascii="Arial Narrow" w:hAnsi="Arial Narrow"/>
          <w:b/>
          <w:bCs/>
          <w:color w:val="000000"/>
          <w:sz w:val="20"/>
          <w:szCs w:val="20"/>
          <w:u w:val="single"/>
        </w:rPr>
      </w:pPr>
      <w:hyperlink r:id="rId57" w:history="1">
        <w:r w:rsidR="008D5CCC" w:rsidRPr="00E90F96">
          <w:rPr>
            <w:rStyle w:val="Hyperlink"/>
            <w:rFonts w:ascii="Arial Narrow" w:eastAsia="Times New Roman" w:hAnsi="Arial Narrow"/>
            <w:sz w:val="20"/>
            <w:szCs w:val="20"/>
          </w:rPr>
          <w:t>https://www.cio.com/article/3106260/relationship-building-networking/domestic-violence-is-a-workplace-issue.html</w:t>
        </w:r>
      </w:hyperlink>
    </w:p>
    <w:p w:rsidR="008D5CCC" w:rsidRDefault="008D5CCC" w:rsidP="008D5CCC">
      <w:pPr>
        <w:spacing w:before="0"/>
        <w:rPr>
          <w:rFonts w:ascii="Arial Narrow" w:eastAsia="Times New Roman" w:hAnsi="Arial Narrow"/>
          <w:sz w:val="20"/>
          <w:szCs w:val="20"/>
        </w:rPr>
      </w:pPr>
      <w:r>
        <w:rPr>
          <w:rFonts w:ascii="Arial Narrow" w:eastAsia="Times New Roman" w:hAnsi="Arial Narrow"/>
          <w:sz w:val="20"/>
          <w:szCs w:val="20"/>
        </w:rPr>
        <w:tab/>
      </w:r>
      <w:r>
        <w:rPr>
          <w:rFonts w:ascii="Arial Narrow" w:eastAsia="Times New Roman" w:hAnsi="Arial Narrow"/>
          <w:sz w:val="20"/>
          <w:szCs w:val="20"/>
        </w:rPr>
        <w:tab/>
      </w:r>
      <w:hyperlink r:id="rId58" w:history="1">
        <w:r w:rsidRPr="00E90F96">
          <w:rPr>
            <w:rStyle w:val="Hyperlink"/>
            <w:rFonts w:ascii="Arial Narrow" w:eastAsia="Times New Roman" w:hAnsi="Arial Narrow"/>
            <w:sz w:val="20"/>
            <w:szCs w:val="20"/>
          </w:rPr>
          <w:t>https://www.theguardian.com/sustainable-business/domestic-violence-hidden-workplace-issue</w:t>
        </w:r>
      </w:hyperlink>
    </w:p>
    <w:p w:rsidR="008D5CCC" w:rsidRPr="00E90F96" w:rsidRDefault="000A7FEB" w:rsidP="008D5CCC">
      <w:pPr>
        <w:spacing w:before="0"/>
        <w:ind w:left="720" w:firstLine="720"/>
        <w:rPr>
          <w:rFonts w:ascii="Arial Narrow" w:eastAsia="Times New Roman" w:hAnsi="Arial Narrow"/>
          <w:sz w:val="20"/>
          <w:szCs w:val="20"/>
        </w:rPr>
      </w:pPr>
      <w:hyperlink r:id="rId59" w:history="1">
        <w:r w:rsidR="008D5CCC" w:rsidRPr="00E90F96">
          <w:rPr>
            <w:rStyle w:val="Hyperlink"/>
            <w:rFonts w:ascii="Arial Narrow" w:eastAsia="Times New Roman" w:hAnsi="Arial Narrow"/>
            <w:sz w:val="20"/>
            <w:szCs w:val="20"/>
          </w:rPr>
          <w:t>http://www.growthbusiness.co.uk/domestic-violence-workplace-issue-2553085/</w:t>
        </w:r>
      </w:hyperlink>
    </w:p>
    <w:p w:rsidR="008D5CCC" w:rsidRPr="00E90F96" w:rsidRDefault="008D5CCC" w:rsidP="008D5CCC">
      <w:pPr>
        <w:spacing w:before="0"/>
        <w:rPr>
          <w:rFonts w:ascii="Arial Narrow" w:eastAsia="Times New Roman" w:hAnsi="Arial Narrow"/>
          <w:sz w:val="20"/>
          <w:szCs w:val="20"/>
        </w:rPr>
      </w:pPr>
    </w:p>
    <w:p w:rsidR="008D5CCC" w:rsidRPr="00C81B1A" w:rsidRDefault="008D5CCC" w:rsidP="008D5CCC">
      <w:pPr>
        <w:ind w:left="1440" w:hanging="1440"/>
        <w:rPr>
          <w:rFonts w:ascii="Arial Narrow" w:eastAsia="Times New Roman" w:hAnsi="Arial Narrow"/>
          <w:sz w:val="20"/>
          <w:szCs w:val="20"/>
        </w:rPr>
      </w:pPr>
      <w:r w:rsidRPr="00C81B1A">
        <w:rPr>
          <w:rFonts w:ascii="Arial Narrow" w:eastAsia="Times New Roman" w:hAnsi="Arial Narrow"/>
          <w:b/>
          <w:sz w:val="20"/>
          <w:szCs w:val="20"/>
          <w:u w:val="single"/>
        </w:rPr>
        <w:t>Agile Working</w:t>
      </w:r>
      <w:r w:rsidRPr="00C81B1A">
        <w:rPr>
          <w:rFonts w:ascii="Arial Narrow" w:eastAsia="Times New Roman" w:hAnsi="Arial Narrow"/>
          <w:b/>
          <w:sz w:val="20"/>
          <w:szCs w:val="20"/>
        </w:rPr>
        <w:tab/>
      </w:r>
      <w:r w:rsidRPr="00C81B1A">
        <w:rPr>
          <w:rFonts w:ascii="Arial Narrow" w:eastAsia="Times New Roman" w:hAnsi="Arial Narrow"/>
          <w:sz w:val="20"/>
          <w:szCs w:val="20"/>
        </w:rPr>
        <w:t>Women and young people are mo</w:t>
      </w:r>
      <w:r>
        <w:rPr>
          <w:rFonts w:ascii="Arial Narrow" w:eastAsia="Times New Roman" w:hAnsi="Arial Narrow"/>
          <w:sz w:val="20"/>
          <w:szCs w:val="20"/>
        </w:rPr>
        <w:t>st likely to work on zero-hours c</w:t>
      </w:r>
      <w:r w:rsidRPr="00C81B1A">
        <w:rPr>
          <w:rFonts w:ascii="Arial Narrow" w:eastAsia="Times New Roman" w:hAnsi="Arial Narrow"/>
          <w:sz w:val="20"/>
          <w:szCs w:val="20"/>
        </w:rPr>
        <w:t>ontracts</w:t>
      </w:r>
      <w:r>
        <w:rPr>
          <w:rFonts w:ascii="Arial Narrow" w:eastAsia="Times New Roman" w:hAnsi="Arial Narrow"/>
          <w:sz w:val="20"/>
          <w:szCs w:val="20"/>
        </w:rPr>
        <w:t xml:space="preserve"> </w:t>
      </w:r>
      <w:hyperlink r:id="rId60" w:history="1">
        <w:r w:rsidRPr="00C310B9">
          <w:rPr>
            <w:rStyle w:val="Hyperlink"/>
            <w:rFonts w:ascii="Arial Narrow" w:eastAsia="Times New Roman" w:hAnsi="Arial Narrow"/>
            <w:sz w:val="20"/>
            <w:szCs w:val="20"/>
          </w:rPr>
          <w:t>https://www.peoplemanagement.co.uk/news/articles/women-young-people-on-zero-hours-contracts?utm_source=mc&amp;utm_medium=email&amp;utm_content=pm_daily_240418.4/24/2018.515928.Women+and+young+people+most+likely+to+work+on+zero-hours+contracts&amp;utm_campaign=&amp;utm_term</w:t>
        </w:r>
      </w:hyperlink>
      <w:r w:rsidRPr="00C81B1A">
        <w:rPr>
          <w:rFonts w:ascii="Arial Narrow" w:eastAsia="Times New Roman" w:hAnsi="Arial Narrow"/>
          <w:sz w:val="20"/>
          <w:szCs w:val="20"/>
        </w:rPr>
        <w:t xml:space="preserve">= </w:t>
      </w:r>
    </w:p>
    <w:p w:rsidR="008D5CCC" w:rsidRDefault="008D5CCC" w:rsidP="008D5CCC">
      <w:pPr>
        <w:spacing w:before="0"/>
      </w:pPr>
    </w:p>
    <w:p w:rsidR="0071769E" w:rsidRDefault="0071769E">
      <w:pPr>
        <w:spacing w:before="0" w:after="200"/>
        <w:rPr>
          <w:rFonts w:ascii="AvenirNext" w:eastAsia="Times New Roman" w:hAnsi="AvenirNext" w:cs="Arial"/>
          <w:color w:val="333333"/>
          <w:szCs w:val="24"/>
          <w:lang w:eastAsia="en-GB"/>
        </w:rPr>
      </w:pPr>
      <w:r>
        <w:rPr>
          <w:rFonts w:ascii="AvenirNext" w:eastAsia="Times New Roman" w:hAnsi="AvenirNext" w:cs="Arial"/>
          <w:color w:val="333333"/>
          <w:szCs w:val="24"/>
          <w:lang w:eastAsia="en-GB"/>
        </w:rPr>
        <w:br w:type="page"/>
      </w:r>
    </w:p>
    <w:p w:rsidR="00356C64" w:rsidRDefault="002A5DD4" w:rsidP="008D5CCC">
      <w:pPr>
        <w:rPr>
          <w:rFonts w:ascii="Arial Narrow" w:hAnsi="Arial Narrow" w:cs="Tahoma"/>
          <w:b/>
          <w:sz w:val="20"/>
          <w:szCs w:val="20"/>
          <w:u w:val="single"/>
        </w:rPr>
      </w:pPr>
      <w:r>
        <w:rPr>
          <w:rFonts w:ascii="Arial Narrow" w:hAnsi="Arial Narrow" w:cs="Tahoma"/>
          <w:b/>
          <w:noProof/>
          <w:sz w:val="20"/>
          <w:szCs w:val="20"/>
          <w:u w:val="single"/>
          <w:lang w:eastAsia="en-GB"/>
        </w:rPr>
        <w:lastRenderedPageBreak/>
        <w:drawing>
          <wp:anchor distT="0" distB="0" distL="114300" distR="114300" simplePos="0" relativeHeight="251673088" behindDoc="1" locked="0" layoutInCell="1" allowOverlap="1">
            <wp:simplePos x="0" y="0"/>
            <wp:positionH relativeFrom="column">
              <wp:posOffset>4583430</wp:posOffset>
            </wp:positionH>
            <wp:positionV relativeFrom="paragraph">
              <wp:posOffset>-961390</wp:posOffset>
            </wp:positionV>
            <wp:extent cx="1847850" cy="1057275"/>
            <wp:effectExtent l="19050" t="0" r="0" b="0"/>
            <wp:wrapTight wrapText="bothSides">
              <wp:wrapPolygon edited="0">
                <wp:start x="-223" y="0"/>
                <wp:lineTo x="-223" y="21405"/>
                <wp:lineTo x="21600" y="21405"/>
                <wp:lineTo x="21600" y="0"/>
                <wp:lineTo x="-223" y="0"/>
              </wp:wrapPolygon>
            </wp:wrapTight>
            <wp:docPr id="29" name="Picture 2" descr="Campaig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aigns.jpg"/>
                    <pic:cNvPicPr/>
                  </pic:nvPicPr>
                  <pic:blipFill>
                    <a:blip r:embed="rId19" cstate="print"/>
                    <a:stretch>
                      <a:fillRect/>
                    </a:stretch>
                  </pic:blipFill>
                  <pic:spPr>
                    <a:xfrm>
                      <a:off x="0" y="0"/>
                      <a:ext cx="1847850" cy="1057275"/>
                    </a:xfrm>
                    <a:prstGeom prst="rect">
                      <a:avLst/>
                    </a:prstGeom>
                  </pic:spPr>
                </pic:pic>
              </a:graphicData>
            </a:graphic>
          </wp:anchor>
        </w:drawing>
      </w:r>
    </w:p>
    <w:p w:rsidR="001E2D8E" w:rsidRDefault="008D5CCC" w:rsidP="001E2D8E">
      <w:r>
        <w:rPr>
          <w:rFonts w:ascii="Arial Narrow" w:hAnsi="Arial Narrow" w:cs="Tahoma"/>
          <w:b/>
          <w:sz w:val="20"/>
          <w:szCs w:val="20"/>
          <w:u w:val="single"/>
        </w:rPr>
        <w:t>The Pink Tax</w:t>
      </w:r>
      <w:r w:rsidR="000A7FEB">
        <w:fldChar w:fldCharType="begin"/>
      </w:r>
      <w:r w:rsidR="001E2D8E">
        <w:instrText>PRIVATE "TYPE=PICT;ALT=Image result for pink tax"</w:instrText>
      </w:r>
      <w:r w:rsidR="000A7FEB">
        <w:fldChar w:fldCharType="end"/>
      </w:r>
    </w:p>
    <w:p w:rsidR="00100971" w:rsidRPr="00100971" w:rsidRDefault="00100971" w:rsidP="002A5DD4">
      <w:pPr>
        <w:ind w:left="1440" w:hanging="1440"/>
        <w:rPr>
          <w:rFonts w:ascii="Times New Roman" w:hAnsi="Times New Roman" w:cs="Times New Roman"/>
          <w:szCs w:val="24"/>
        </w:rPr>
      </w:pPr>
      <w:r>
        <w:rPr>
          <w:rFonts w:ascii="Arial Narrow" w:hAnsi="Arial Narrow" w:cs="Tahoma"/>
          <w:noProof/>
          <w:sz w:val="20"/>
          <w:szCs w:val="20"/>
          <w:lang w:eastAsia="en-GB"/>
        </w:rPr>
        <w:drawing>
          <wp:anchor distT="0" distB="0" distL="114300" distR="114300" simplePos="0" relativeHeight="251663872" behindDoc="0" locked="0" layoutInCell="1" allowOverlap="1">
            <wp:simplePos x="0" y="0"/>
            <wp:positionH relativeFrom="column">
              <wp:posOffset>4945380</wp:posOffset>
            </wp:positionH>
            <wp:positionV relativeFrom="paragraph">
              <wp:posOffset>314325</wp:posOffset>
            </wp:positionV>
            <wp:extent cx="1577975" cy="1590675"/>
            <wp:effectExtent l="19050" t="0" r="3175" b="0"/>
            <wp:wrapSquare wrapText="bothSides"/>
            <wp:docPr id="99" name="Picture 99" descr="https://axthepinktax.com/wp-content/uploads/2018/03/axthepinkt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axthepinktax.com/wp-content/uploads/2018/03/axthepinktax.jpg"/>
                    <pic:cNvPicPr>
                      <a:picLocks noChangeAspect="1" noChangeArrowheads="1"/>
                    </pic:cNvPicPr>
                  </pic:nvPicPr>
                  <pic:blipFill>
                    <a:blip r:link="rId61" cstate="print"/>
                    <a:srcRect/>
                    <a:stretch>
                      <a:fillRect/>
                    </a:stretch>
                  </pic:blipFill>
                  <pic:spPr bwMode="auto">
                    <a:xfrm>
                      <a:off x="0" y="0"/>
                      <a:ext cx="1577975" cy="1590675"/>
                    </a:xfrm>
                    <a:prstGeom prst="rect">
                      <a:avLst/>
                    </a:prstGeom>
                    <a:noFill/>
                    <a:ln w="9525">
                      <a:noFill/>
                      <a:miter lim="800000"/>
                      <a:headEnd/>
                      <a:tailEnd/>
                    </a:ln>
                  </pic:spPr>
                </pic:pic>
              </a:graphicData>
            </a:graphic>
          </wp:anchor>
        </w:drawing>
      </w:r>
      <w:r w:rsidR="008D5CCC">
        <w:rPr>
          <w:rFonts w:ascii="Arial Narrow" w:hAnsi="Arial Narrow" w:cs="Tahoma"/>
          <w:sz w:val="20"/>
          <w:szCs w:val="20"/>
        </w:rPr>
        <w:t>The Issue</w:t>
      </w:r>
      <w:r w:rsidR="008D5CCC" w:rsidRPr="0083517F">
        <w:rPr>
          <w:rFonts w:ascii="Arial Narrow" w:hAnsi="Arial Narrow" w:cs="Tahoma"/>
          <w:sz w:val="20"/>
          <w:szCs w:val="20"/>
        </w:rPr>
        <w:t xml:space="preserve"> </w:t>
      </w:r>
      <w:r w:rsidR="008D5CCC" w:rsidRPr="0083517F">
        <w:rPr>
          <w:rFonts w:ascii="Arial Narrow" w:hAnsi="Arial Narrow" w:cs="Tahoma"/>
          <w:sz w:val="20"/>
          <w:szCs w:val="20"/>
        </w:rPr>
        <w:tab/>
      </w:r>
      <w:r w:rsidR="0071769E" w:rsidRPr="0071769E">
        <w:rPr>
          <w:rFonts w:ascii="Arial Narrow" w:hAnsi="Arial Narrow"/>
          <w:sz w:val="20"/>
          <w:szCs w:val="20"/>
        </w:rPr>
        <w:t>The pink tax is one that only about half of the population is subject to. And they probably aren’t even aware of it. Are you paying the pink tax?</w:t>
      </w:r>
      <w:r w:rsidR="0071769E" w:rsidRPr="0071769E">
        <w:rPr>
          <w:rFonts w:ascii="Arial Narrow" w:hAnsi="Arial Narrow"/>
          <w:b/>
          <w:sz w:val="20"/>
          <w:szCs w:val="20"/>
        </w:rPr>
        <w:t xml:space="preserve">  </w:t>
      </w:r>
      <w:r w:rsidR="0071769E" w:rsidRPr="0071769E">
        <w:rPr>
          <w:rFonts w:ascii="Arial Narrow" w:hAnsi="Arial Narrow"/>
          <w:sz w:val="20"/>
          <w:szCs w:val="20"/>
        </w:rPr>
        <w:t xml:space="preserve">The pink tax refers to the extra amount women are charged for certain products or services. Things like dry cleaning, personal care products, and vehicle maintenance. So not only do women </w:t>
      </w:r>
      <w:hyperlink r:id="rId62" w:history="1">
        <w:r w:rsidR="0071769E" w:rsidRPr="0071769E">
          <w:rPr>
            <w:rStyle w:val="Hyperlink"/>
            <w:rFonts w:ascii="Arial Narrow" w:hAnsi="Arial Narrow"/>
            <w:color w:val="auto"/>
            <w:sz w:val="20"/>
            <w:szCs w:val="20"/>
            <w:u w:val="none"/>
          </w:rPr>
          <w:t>make less</w:t>
        </w:r>
      </w:hyperlink>
      <w:r w:rsidR="0071769E" w:rsidRPr="0071769E">
        <w:rPr>
          <w:rFonts w:ascii="Arial Narrow" w:hAnsi="Arial Narrow"/>
          <w:sz w:val="20"/>
          <w:szCs w:val="20"/>
        </w:rPr>
        <w:t xml:space="preserve"> but they pay more. Women also live longer so they actually </w:t>
      </w:r>
      <w:r w:rsidR="0071769E" w:rsidRPr="0071769E">
        <w:rPr>
          <w:rStyle w:val="Strong"/>
          <w:rFonts w:ascii="Arial Narrow" w:hAnsi="Arial Narrow"/>
          <w:b w:val="0"/>
          <w:iCs/>
          <w:sz w:val="20"/>
          <w:szCs w:val="20"/>
        </w:rPr>
        <w:t>need</w:t>
      </w:r>
      <w:r w:rsidR="0071769E" w:rsidRPr="0071769E">
        <w:rPr>
          <w:rFonts w:ascii="Arial Narrow" w:hAnsi="Arial Narrow"/>
          <w:sz w:val="20"/>
          <w:szCs w:val="20"/>
        </w:rPr>
        <w:t xml:space="preserve"> </w:t>
      </w:r>
      <w:hyperlink r:id="rId63" w:history="1">
        <w:r w:rsidR="0071769E" w:rsidRPr="0071769E">
          <w:rPr>
            <w:rStyle w:val="Hyperlink"/>
            <w:rFonts w:ascii="Arial Narrow" w:hAnsi="Arial Narrow"/>
            <w:color w:val="auto"/>
            <w:sz w:val="20"/>
            <w:szCs w:val="20"/>
            <w:u w:val="none"/>
          </w:rPr>
          <w:t>more money</w:t>
        </w:r>
      </w:hyperlink>
      <w:r w:rsidR="0071769E" w:rsidRPr="0071769E">
        <w:rPr>
          <w:rFonts w:ascii="Arial Narrow" w:hAnsi="Arial Narrow"/>
          <w:sz w:val="20"/>
          <w:szCs w:val="20"/>
        </w:rPr>
        <w:t xml:space="preserve"> for retirement. </w:t>
      </w:r>
      <w:r w:rsidR="0071769E" w:rsidRPr="0071769E">
        <w:rPr>
          <w:rStyle w:val="Strong"/>
          <w:rFonts w:ascii="Arial Narrow" w:hAnsi="Arial Narrow"/>
          <w:b w:val="0"/>
          <w:sz w:val="20"/>
          <w:szCs w:val="20"/>
        </w:rPr>
        <w:t xml:space="preserve">It’s a load of crap. </w:t>
      </w:r>
      <w:r w:rsidR="0071769E" w:rsidRPr="0071769E">
        <w:rPr>
          <w:rFonts w:ascii="Arial Narrow" w:hAnsi="Arial Narrow"/>
          <w:sz w:val="20"/>
          <w:szCs w:val="20"/>
        </w:rPr>
        <w:t xml:space="preserve">There has been a lot of research on the pink tax that found that </w:t>
      </w:r>
      <w:r w:rsidR="00D77533" w:rsidRPr="0071769E">
        <w:rPr>
          <w:rFonts w:ascii="Arial Narrow" w:hAnsi="Arial Narrow"/>
          <w:sz w:val="20"/>
          <w:szCs w:val="20"/>
        </w:rPr>
        <w:t>overall;</w:t>
      </w:r>
      <w:r w:rsidR="0071769E" w:rsidRPr="0071769E">
        <w:rPr>
          <w:rFonts w:ascii="Arial Narrow" w:hAnsi="Arial Narrow"/>
          <w:sz w:val="20"/>
          <w:szCs w:val="20"/>
        </w:rPr>
        <w:t xml:space="preserve"> women were paying more than men 42% of the time. </w:t>
      </w:r>
      <w:r w:rsidR="0071769E" w:rsidRPr="0071769E">
        <w:rPr>
          <w:rStyle w:val="Strong"/>
          <w:rFonts w:ascii="Arial Narrow" w:hAnsi="Arial Narrow" w:cs="Tahoma"/>
          <w:b w:val="0"/>
          <w:sz w:val="20"/>
          <w:szCs w:val="20"/>
        </w:rPr>
        <w:t>The results: Products for women or girls cost 7% more than comparable products for men and boys.</w:t>
      </w:r>
      <w:r w:rsidRPr="00100971">
        <w:t xml:space="preserve"> </w:t>
      </w:r>
      <w:r w:rsidR="000A7FEB" w:rsidRPr="00100971">
        <w:rPr>
          <w:rFonts w:ascii="Times New Roman" w:hAnsi="Times New Roman" w:cs="Times New Roman"/>
          <w:szCs w:val="24"/>
        </w:rPr>
        <w:fldChar w:fldCharType="begin"/>
      </w:r>
      <w:r w:rsidRPr="00100971">
        <w:rPr>
          <w:rFonts w:ascii="Times New Roman" w:hAnsi="Times New Roman" w:cs="Times New Roman"/>
          <w:szCs w:val="24"/>
        </w:rPr>
        <w:instrText>PRIVATE "TYPE=PICT;ALT="</w:instrText>
      </w:r>
      <w:r w:rsidR="000A7FEB" w:rsidRPr="00100971">
        <w:rPr>
          <w:rFonts w:ascii="Times New Roman" w:hAnsi="Times New Roman" w:cs="Times New Roman"/>
          <w:szCs w:val="24"/>
        </w:rPr>
        <w:fldChar w:fldCharType="end"/>
      </w:r>
    </w:p>
    <w:p w:rsidR="00506D7E" w:rsidRPr="00506D7E" w:rsidRDefault="0071769E" w:rsidP="00506D7E">
      <w:pPr>
        <w:pStyle w:val="ListParagraph"/>
        <w:numPr>
          <w:ilvl w:val="0"/>
          <w:numId w:val="33"/>
        </w:numPr>
        <w:rPr>
          <w:rFonts w:ascii="Arial Narrow" w:hAnsi="Arial Narrow"/>
          <w:sz w:val="20"/>
          <w:szCs w:val="20"/>
        </w:rPr>
      </w:pPr>
      <w:r w:rsidRPr="00506D7E">
        <w:rPr>
          <w:rFonts w:ascii="Arial Narrow" w:hAnsi="Arial Narrow" w:cs="Tahoma"/>
          <w:sz w:val="20"/>
          <w:szCs w:val="20"/>
        </w:rPr>
        <w:t>7</w:t>
      </w:r>
      <w:r w:rsidR="00506D7E" w:rsidRPr="00506D7E">
        <w:rPr>
          <w:rFonts w:ascii="Arial Narrow" w:hAnsi="Arial Narrow" w:cs="Tahoma"/>
          <w:sz w:val="20"/>
          <w:szCs w:val="20"/>
        </w:rPr>
        <w:t xml:space="preserve">% more for toys and accessories - </w:t>
      </w:r>
      <w:r w:rsidR="00506D7E" w:rsidRPr="00506D7E">
        <w:rPr>
          <w:rFonts w:ascii="Arial Narrow" w:hAnsi="Arial Narrow"/>
          <w:sz w:val="20"/>
          <w:szCs w:val="20"/>
        </w:rPr>
        <w:t xml:space="preserve">Unfortunately, the pink tax starts at birth. Across the six product categories of toys, the girls’ items were consistently more expensive than ones for boys. The largest price discrepancy was in helmets and knee/elbow pad. </w:t>
      </w:r>
      <w:r w:rsidR="00506D7E" w:rsidRPr="00506D7E">
        <w:rPr>
          <w:rStyle w:val="Strong"/>
          <w:rFonts w:ascii="Arial Narrow" w:hAnsi="Arial Narrow"/>
          <w:b w:val="0"/>
          <w:sz w:val="20"/>
          <w:szCs w:val="20"/>
        </w:rPr>
        <w:t>The girls’ were priced a whopping 13% higher.</w:t>
      </w:r>
      <w:r w:rsidR="00506D7E" w:rsidRPr="00506D7E">
        <w:rPr>
          <w:rFonts w:ascii="Arial Narrow" w:hAnsi="Arial Narrow"/>
          <w:sz w:val="20"/>
          <w:szCs w:val="20"/>
        </w:rPr>
        <w:t xml:space="preserve"> If you buy things for children, you probably already know of the price disparity.  Pink bikes have a mark up on </w:t>
      </w:r>
      <w:r w:rsidR="00D9323B">
        <w:rPr>
          <w:rFonts w:ascii="Arial Narrow" w:hAnsi="Arial Narrow"/>
          <w:sz w:val="20"/>
          <w:szCs w:val="20"/>
        </w:rPr>
        <w:t>them</w:t>
      </w:r>
      <w:r w:rsidR="00506D7E" w:rsidRPr="00506D7E">
        <w:rPr>
          <w:rFonts w:ascii="Arial Narrow" w:hAnsi="Arial Narrow"/>
          <w:sz w:val="20"/>
          <w:szCs w:val="20"/>
        </w:rPr>
        <w:t xml:space="preserve">.  </w:t>
      </w:r>
      <w:r w:rsidR="00506D7E">
        <w:rPr>
          <w:rFonts w:ascii="Arial Narrow" w:hAnsi="Arial Narrow"/>
          <w:sz w:val="20"/>
          <w:szCs w:val="20"/>
        </w:rPr>
        <w:t>I</w:t>
      </w:r>
      <w:r w:rsidR="00506D7E" w:rsidRPr="00506D7E">
        <w:rPr>
          <w:rFonts w:ascii="Arial Narrow" w:hAnsi="Arial Narrow"/>
          <w:sz w:val="20"/>
          <w:szCs w:val="20"/>
        </w:rPr>
        <w:t>tems in a variety of colo</w:t>
      </w:r>
      <w:r w:rsidR="00506D7E">
        <w:rPr>
          <w:rFonts w:ascii="Arial Narrow" w:hAnsi="Arial Narrow"/>
          <w:sz w:val="20"/>
          <w:szCs w:val="20"/>
        </w:rPr>
        <w:t>u</w:t>
      </w:r>
      <w:r w:rsidR="00506D7E" w:rsidRPr="00506D7E">
        <w:rPr>
          <w:rFonts w:ascii="Arial Narrow" w:hAnsi="Arial Narrow"/>
          <w:sz w:val="20"/>
          <w:szCs w:val="20"/>
        </w:rPr>
        <w:t xml:space="preserve">rs </w:t>
      </w:r>
      <w:r w:rsidR="00506D7E">
        <w:rPr>
          <w:rFonts w:ascii="Arial Narrow" w:hAnsi="Arial Narrow"/>
          <w:sz w:val="20"/>
          <w:szCs w:val="20"/>
        </w:rPr>
        <w:t xml:space="preserve">were looked at </w:t>
      </w:r>
      <w:r w:rsidR="00506D7E" w:rsidRPr="00506D7E">
        <w:rPr>
          <w:rFonts w:ascii="Arial Narrow" w:hAnsi="Arial Narrow"/>
          <w:sz w:val="20"/>
          <w:szCs w:val="20"/>
        </w:rPr>
        <w:t xml:space="preserve">and every time, </w:t>
      </w:r>
      <w:r w:rsidR="00506D7E" w:rsidRPr="00506D7E">
        <w:rPr>
          <w:rStyle w:val="Strong"/>
          <w:rFonts w:ascii="Arial Narrow" w:hAnsi="Arial Narrow"/>
          <w:b w:val="0"/>
          <w:sz w:val="20"/>
          <w:szCs w:val="20"/>
        </w:rPr>
        <w:t>the pink-colo</w:t>
      </w:r>
      <w:r w:rsidR="00D9323B">
        <w:rPr>
          <w:rStyle w:val="Strong"/>
          <w:rFonts w:ascii="Arial Narrow" w:hAnsi="Arial Narrow"/>
          <w:b w:val="0"/>
          <w:sz w:val="20"/>
          <w:szCs w:val="20"/>
        </w:rPr>
        <w:t>u</w:t>
      </w:r>
      <w:r w:rsidR="00506D7E" w:rsidRPr="00506D7E">
        <w:rPr>
          <w:rStyle w:val="Strong"/>
          <w:rFonts w:ascii="Arial Narrow" w:hAnsi="Arial Narrow"/>
          <w:b w:val="0"/>
          <w:sz w:val="20"/>
          <w:szCs w:val="20"/>
        </w:rPr>
        <w:t xml:space="preserve">red item was the most expensive. </w:t>
      </w:r>
      <w:r w:rsidR="00506D7E" w:rsidRPr="00506D7E">
        <w:rPr>
          <w:rFonts w:ascii="Arial Narrow" w:hAnsi="Arial Narrow"/>
          <w:sz w:val="20"/>
          <w:szCs w:val="20"/>
        </w:rPr>
        <w:t xml:space="preserve">Pink items compared to other </w:t>
      </w:r>
      <w:r w:rsidR="00D77533" w:rsidRPr="00506D7E">
        <w:rPr>
          <w:rFonts w:ascii="Arial Narrow" w:hAnsi="Arial Narrow"/>
          <w:sz w:val="20"/>
          <w:szCs w:val="20"/>
        </w:rPr>
        <w:t>colours</w:t>
      </w:r>
      <w:r w:rsidR="00506D7E" w:rsidRPr="00506D7E">
        <w:rPr>
          <w:rFonts w:ascii="Arial Narrow" w:hAnsi="Arial Narrow"/>
          <w:sz w:val="20"/>
          <w:szCs w:val="20"/>
        </w:rPr>
        <w:t xml:space="preserve"> ranged from 2-15% more.</w:t>
      </w:r>
    </w:p>
    <w:p w:rsidR="0071769E" w:rsidRPr="0071769E" w:rsidRDefault="00A656EA" w:rsidP="0071769E">
      <w:pPr>
        <w:numPr>
          <w:ilvl w:val="0"/>
          <w:numId w:val="13"/>
        </w:numPr>
        <w:spacing w:before="0"/>
        <w:ind w:left="720" w:hanging="360"/>
        <w:rPr>
          <w:rFonts w:ascii="Arial Narrow" w:hAnsi="Arial Narrow" w:cs="Tahoma"/>
          <w:sz w:val="20"/>
          <w:szCs w:val="20"/>
        </w:rPr>
      </w:pPr>
      <w:r>
        <w:rPr>
          <w:rFonts w:ascii="Arial Narrow" w:hAnsi="Arial Narrow" w:cs="Tahoma"/>
          <w:noProof/>
          <w:sz w:val="20"/>
          <w:szCs w:val="20"/>
          <w:lang w:eastAsia="en-GB"/>
        </w:rPr>
        <w:drawing>
          <wp:anchor distT="0" distB="0" distL="114300" distR="114300" simplePos="0" relativeHeight="251664896" behindDoc="0" locked="0" layoutInCell="1" allowOverlap="1">
            <wp:simplePos x="0" y="0"/>
            <wp:positionH relativeFrom="column">
              <wp:posOffset>4764405</wp:posOffset>
            </wp:positionH>
            <wp:positionV relativeFrom="paragraph">
              <wp:posOffset>88900</wp:posOffset>
            </wp:positionV>
            <wp:extent cx="1914525" cy="1914525"/>
            <wp:effectExtent l="19050" t="0" r="9525" b="0"/>
            <wp:wrapSquare wrapText="bothSides"/>
            <wp:docPr id="101" name="Picture 101" descr="https://www.thebillfold.com/wp-content/uploads/2016/03/1HWtyIxXcaYKCpjc_BDHq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www.thebillfold.com/wp-content/uploads/2016/03/1HWtyIxXcaYKCpjc_BDHqDA.png"/>
                    <pic:cNvPicPr>
                      <a:picLocks noChangeAspect="1" noChangeArrowheads="1"/>
                    </pic:cNvPicPr>
                  </pic:nvPicPr>
                  <pic:blipFill>
                    <a:blip r:link="rId64" cstate="print"/>
                    <a:srcRect l="8361" t="3743" r="5686" b="6417"/>
                    <a:stretch>
                      <a:fillRect/>
                    </a:stretch>
                  </pic:blipFill>
                  <pic:spPr bwMode="auto">
                    <a:xfrm>
                      <a:off x="0" y="0"/>
                      <a:ext cx="1914525" cy="1914525"/>
                    </a:xfrm>
                    <a:prstGeom prst="rect">
                      <a:avLst/>
                    </a:prstGeom>
                    <a:noFill/>
                    <a:ln w="9525">
                      <a:noFill/>
                      <a:miter lim="800000"/>
                      <a:headEnd/>
                      <a:tailEnd/>
                    </a:ln>
                  </pic:spPr>
                </pic:pic>
              </a:graphicData>
            </a:graphic>
          </wp:anchor>
        </w:drawing>
      </w:r>
      <w:r w:rsidR="0071769E" w:rsidRPr="0071769E">
        <w:rPr>
          <w:rFonts w:ascii="Arial Narrow" w:hAnsi="Arial Narrow" w:cs="Tahoma"/>
          <w:sz w:val="20"/>
          <w:szCs w:val="20"/>
        </w:rPr>
        <w:t xml:space="preserve">4% more for children’s clothing </w:t>
      </w:r>
      <w:r w:rsidR="0071769E">
        <w:rPr>
          <w:rFonts w:ascii="Arial Narrow" w:hAnsi="Arial Narrow" w:cs="Tahoma"/>
          <w:sz w:val="20"/>
          <w:szCs w:val="20"/>
        </w:rPr>
        <w:t xml:space="preserve">– women’s clothing can cost more than </w:t>
      </w:r>
      <w:r w:rsidR="00D77533">
        <w:rPr>
          <w:rFonts w:ascii="Arial Narrow" w:hAnsi="Arial Narrow" w:cs="Tahoma"/>
          <w:sz w:val="20"/>
          <w:szCs w:val="20"/>
        </w:rPr>
        <w:t>men’s</w:t>
      </w:r>
      <w:r w:rsidR="0071769E">
        <w:rPr>
          <w:rFonts w:ascii="Arial Narrow" w:hAnsi="Arial Narrow" w:cs="Tahoma"/>
          <w:sz w:val="20"/>
          <w:szCs w:val="20"/>
        </w:rPr>
        <w:t xml:space="preserve"> clothes in six o</w:t>
      </w:r>
      <w:r w:rsidR="00D9323B">
        <w:rPr>
          <w:rFonts w:ascii="Arial Narrow" w:hAnsi="Arial Narrow" w:cs="Tahoma"/>
          <w:sz w:val="20"/>
          <w:szCs w:val="20"/>
        </w:rPr>
        <w:t>f</w:t>
      </w:r>
      <w:r w:rsidR="0071769E">
        <w:rPr>
          <w:rFonts w:ascii="Arial Narrow" w:hAnsi="Arial Narrow" w:cs="Tahoma"/>
          <w:sz w:val="20"/>
          <w:szCs w:val="20"/>
        </w:rPr>
        <w:t xml:space="preserve"> seven clothes categories</w:t>
      </w:r>
    </w:p>
    <w:p w:rsidR="008A5A77" w:rsidRDefault="0071769E" w:rsidP="008A5A77">
      <w:pPr>
        <w:numPr>
          <w:ilvl w:val="0"/>
          <w:numId w:val="13"/>
        </w:numPr>
        <w:spacing w:before="0"/>
        <w:ind w:left="720" w:hanging="360"/>
        <w:rPr>
          <w:rFonts w:ascii="Arial Narrow" w:hAnsi="Arial Narrow" w:cs="Tahoma"/>
          <w:sz w:val="20"/>
          <w:szCs w:val="20"/>
        </w:rPr>
      </w:pPr>
      <w:r>
        <w:rPr>
          <w:rFonts w:ascii="Arial Narrow" w:hAnsi="Arial Narrow" w:cs="Tahoma"/>
          <w:sz w:val="20"/>
          <w:szCs w:val="20"/>
        </w:rPr>
        <w:t>8% more for adult clothing – when women are charged extra for plus sized clothing when men are not.</w:t>
      </w:r>
    </w:p>
    <w:p w:rsidR="008A5A77" w:rsidRPr="008A5A77" w:rsidRDefault="0071769E" w:rsidP="008A5A77">
      <w:pPr>
        <w:numPr>
          <w:ilvl w:val="0"/>
          <w:numId w:val="13"/>
        </w:numPr>
        <w:spacing w:before="0"/>
        <w:ind w:left="720" w:hanging="360"/>
        <w:rPr>
          <w:rFonts w:ascii="Arial Narrow" w:hAnsi="Arial Narrow" w:cs="Tahoma"/>
          <w:sz w:val="20"/>
          <w:szCs w:val="20"/>
        </w:rPr>
      </w:pPr>
      <w:r w:rsidRPr="008A5A77">
        <w:rPr>
          <w:rFonts w:ascii="Arial Narrow" w:hAnsi="Arial Narrow" w:cs="Tahoma"/>
          <w:sz w:val="20"/>
          <w:szCs w:val="20"/>
        </w:rPr>
        <w:t xml:space="preserve">13% more for personal care products </w:t>
      </w:r>
      <w:r w:rsidR="008A5A77" w:rsidRPr="008A5A77">
        <w:rPr>
          <w:rFonts w:ascii="Arial Narrow" w:hAnsi="Arial Narrow" w:cs="Tahoma"/>
          <w:sz w:val="20"/>
          <w:szCs w:val="20"/>
        </w:rPr>
        <w:t xml:space="preserve">- These are the kinds of things you buy in a drug store, razors, shaving cream, deodorant, </w:t>
      </w:r>
      <w:r w:rsidR="00D77533" w:rsidRPr="008A5A77">
        <w:rPr>
          <w:rFonts w:ascii="Arial Narrow" w:hAnsi="Arial Narrow" w:cs="Tahoma"/>
          <w:sz w:val="20"/>
          <w:szCs w:val="20"/>
        </w:rPr>
        <w:t>and face</w:t>
      </w:r>
      <w:r w:rsidR="008A5A77" w:rsidRPr="008A5A77">
        <w:rPr>
          <w:rFonts w:ascii="Arial Narrow" w:hAnsi="Arial Narrow" w:cs="Tahoma"/>
          <w:sz w:val="20"/>
          <w:szCs w:val="20"/>
        </w:rPr>
        <w:t xml:space="preserve"> cleanser.</w:t>
      </w:r>
      <w:r w:rsidR="008A5A77">
        <w:rPr>
          <w:rFonts w:ascii="Arial Narrow" w:hAnsi="Arial Narrow" w:cs="Tahoma"/>
          <w:sz w:val="20"/>
          <w:szCs w:val="20"/>
        </w:rPr>
        <w:t xml:space="preserve">  So just </w:t>
      </w:r>
      <w:r w:rsidR="008A5A77" w:rsidRPr="008A5A77">
        <w:rPr>
          <w:rFonts w:ascii="Arial Narrow" w:hAnsi="Arial Narrow" w:cs="Tahoma"/>
          <w:sz w:val="20"/>
          <w:szCs w:val="20"/>
        </w:rPr>
        <w:t xml:space="preserve">buy men’s stuff! Unless you buy the fancy razors with multiple blades and “moisture strips,” the only difference between generic old stick razors for men and women is that </w:t>
      </w:r>
      <w:r w:rsidR="00D77533" w:rsidRPr="008A5A77">
        <w:rPr>
          <w:rFonts w:ascii="Arial Narrow" w:hAnsi="Arial Narrow" w:cs="Tahoma"/>
          <w:sz w:val="20"/>
          <w:szCs w:val="20"/>
        </w:rPr>
        <w:t>ours</w:t>
      </w:r>
      <w:r w:rsidR="008A5A77" w:rsidRPr="008A5A77">
        <w:rPr>
          <w:rFonts w:ascii="Arial Narrow" w:hAnsi="Arial Narrow" w:cs="Tahoma"/>
          <w:sz w:val="20"/>
          <w:szCs w:val="20"/>
        </w:rPr>
        <w:t xml:space="preserve"> are pink and </w:t>
      </w:r>
      <w:r w:rsidR="00D77533" w:rsidRPr="008A5A77">
        <w:rPr>
          <w:rFonts w:ascii="Arial Narrow" w:hAnsi="Arial Narrow" w:cs="Tahoma"/>
          <w:sz w:val="20"/>
          <w:szCs w:val="20"/>
        </w:rPr>
        <w:t>theirs</w:t>
      </w:r>
      <w:r w:rsidR="008A5A77" w:rsidRPr="008A5A77">
        <w:rPr>
          <w:rFonts w:ascii="Arial Narrow" w:hAnsi="Arial Narrow" w:cs="Tahoma"/>
          <w:sz w:val="20"/>
          <w:szCs w:val="20"/>
        </w:rPr>
        <w:t xml:space="preserve"> are blue. Surprisingly, colo</w:t>
      </w:r>
      <w:r w:rsidR="002A5DD4">
        <w:rPr>
          <w:rFonts w:ascii="Arial Narrow" w:hAnsi="Arial Narrow" w:cs="Tahoma"/>
          <w:sz w:val="20"/>
          <w:szCs w:val="20"/>
        </w:rPr>
        <w:t>u</w:t>
      </w:r>
      <w:r w:rsidR="008A5A77" w:rsidRPr="008A5A77">
        <w:rPr>
          <w:rFonts w:ascii="Arial Narrow" w:hAnsi="Arial Narrow" w:cs="Tahoma"/>
          <w:sz w:val="20"/>
          <w:szCs w:val="20"/>
        </w:rPr>
        <w:t>r has little effect on the hair removal process.</w:t>
      </w:r>
    </w:p>
    <w:p w:rsidR="00506D7E" w:rsidRDefault="0071769E" w:rsidP="00506D7E">
      <w:pPr>
        <w:numPr>
          <w:ilvl w:val="0"/>
          <w:numId w:val="13"/>
        </w:numPr>
        <w:spacing w:before="0"/>
        <w:ind w:left="720" w:hanging="360"/>
        <w:rPr>
          <w:rFonts w:ascii="Arial Narrow" w:hAnsi="Arial Narrow" w:cs="Tahoma"/>
          <w:sz w:val="20"/>
          <w:szCs w:val="20"/>
        </w:rPr>
      </w:pPr>
      <w:r w:rsidRPr="0071769E">
        <w:rPr>
          <w:rFonts w:ascii="Arial Narrow" w:hAnsi="Arial Narrow" w:cs="Tahoma"/>
          <w:sz w:val="20"/>
          <w:szCs w:val="20"/>
        </w:rPr>
        <w:t>8% more for senior/home health care products</w:t>
      </w:r>
    </w:p>
    <w:p w:rsidR="00506D7E" w:rsidRPr="00506D7E" w:rsidRDefault="00506D7E" w:rsidP="00506D7E">
      <w:pPr>
        <w:numPr>
          <w:ilvl w:val="0"/>
          <w:numId w:val="13"/>
        </w:numPr>
        <w:spacing w:before="0"/>
        <w:ind w:left="720" w:hanging="360"/>
        <w:rPr>
          <w:rFonts w:ascii="Arial Narrow" w:hAnsi="Arial Narrow" w:cs="Tahoma"/>
          <w:sz w:val="20"/>
          <w:szCs w:val="20"/>
        </w:rPr>
      </w:pPr>
      <w:r w:rsidRPr="00506D7E">
        <w:rPr>
          <w:rFonts w:ascii="Arial Narrow" w:hAnsi="Arial Narrow"/>
          <w:sz w:val="20"/>
          <w:szCs w:val="20"/>
        </w:rPr>
        <w:t xml:space="preserve">Vehicle Repair – the old cliché is true. </w:t>
      </w:r>
      <w:r w:rsidRPr="00F86C25">
        <w:rPr>
          <w:rFonts w:ascii="Arial Narrow" w:hAnsi="Arial Narrow"/>
          <w:sz w:val="20"/>
          <w:szCs w:val="20"/>
        </w:rPr>
        <w:t xml:space="preserve">A </w:t>
      </w:r>
      <w:hyperlink r:id="rId65" w:history="1">
        <w:r w:rsidRPr="00F86C25">
          <w:rPr>
            <w:rStyle w:val="Hyperlink"/>
            <w:rFonts w:ascii="Arial Narrow" w:hAnsi="Arial Narrow"/>
            <w:color w:val="auto"/>
            <w:sz w:val="20"/>
            <w:szCs w:val="20"/>
            <w:u w:val="none"/>
          </w:rPr>
          <w:t xml:space="preserve">study </w:t>
        </w:r>
      </w:hyperlink>
      <w:r w:rsidR="00F86C25">
        <w:rPr>
          <w:rFonts w:ascii="Arial Narrow" w:hAnsi="Arial Narrow"/>
          <w:sz w:val="20"/>
          <w:szCs w:val="20"/>
        </w:rPr>
        <w:t xml:space="preserve">revealed that </w:t>
      </w:r>
      <w:r w:rsidRPr="00506D7E">
        <w:rPr>
          <w:rFonts w:ascii="Arial Narrow" w:hAnsi="Arial Narrow"/>
          <w:sz w:val="20"/>
          <w:szCs w:val="20"/>
        </w:rPr>
        <w:t xml:space="preserve">men and women </w:t>
      </w:r>
      <w:r w:rsidR="00F86C25">
        <w:rPr>
          <w:rFonts w:ascii="Arial Narrow" w:hAnsi="Arial Narrow"/>
          <w:sz w:val="20"/>
          <w:szCs w:val="20"/>
        </w:rPr>
        <w:t xml:space="preserve">who </w:t>
      </w:r>
      <w:r w:rsidRPr="00506D7E">
        <w:rPr>
          <w:rFonts w:ascii="Arial Narrow" w:hAnsi="Arial Narrow"/>
          <w:sz w:val="20"/>
          <w:szCs w:val="20"/>
        </w:rPr>
        <w:t>call</w:t>
      </w:r>
      <w:r w:rsidR="00F86C25">
        <w:rPr>
          <w:rFonts w:ascii="Arial Narrow" w:hAnsi="Arial Narrow"/>
          <w:sz w:val="20"/>
          <w:szCs w:val="20"/>
        </w:rPr>
        <w:t>ed</w:t>
      </w:r>
      <w:r w:rsidRPr="00506D7E">
        <w:rPr>
          <w:rFonts w:ascii="Arial Narrow" w:hAnsi="Arial Narrow"/>
          <w:sz w:val="20"/>
          <w:szCs w:val="20"/>
        </w:rPr>
        <w:t xml:space="preserve"> various repair shops asking about the cost of having a radiator replaced. Women who seemed clueless on the phone were quoted considerably more than men who acted </w:t>
      </w:r>
      <w:r w:rsidR="00D9323B">
        <w:rPr>
          <w:rFonts w:ascii="Arial Narrow" w:hAnsi="Arial Narrow"/>
          <w:sz w:val="20"/>
          <w:szCs w:val="20"/>
        </w:rPr>
        <w:t xml:space="preserve">in </w:t>
      </w:r>
      <w:r w:rsidRPr="00506D7E">
        <w:rPr>
          <w:rFonts w:ascii="Arial Narrow" w:hAnsi="Arial Narrow"/>
          <w:sz w:val="20"/>
          <w:szCs w:val="20"/>
        </w:rPr>
        <w:t xml:space="preserve">similarly uninformed </w:t>
      </w:r>
      <w:r w:rsidR="00D9323B">
        <w:rPr>
          <w:rFonts w:ascii="Arial Narrow" w:hAnsi="Arial Narrow"/>
          <w:sz w:val="20"/>
          <w:szCs w:val="20"/>
        </w:rPr>
        <w:t>way</w:t>
      </w:r>
      <w:r w:rsidRPr="00506D7E">
        <w:rPr>
          <w:rFonts w:ascii="Arial Narrow" w:hAnsi="Arial Narrow"/>
          <w:sz w:val="20"/>
          <w:szCs w:val="20"/>
        </w:rPr>
        <w:t xml:space="preserve">.  </w:t>
      </w:r>
      <w:r w:rsidR="00D77533" w:rsidRPr="00506D7E">
        <w:rPr>
          <w:rFonts w:ascii="Arial Narrow" w:hAnsi="Arial Narrow"/>
          <w:sz w:val="20"/>
          <w:szCs w:val="20"/>
        </w:rPr>
        <w:t>Women,</w:t>
      </w:r>
      <w:r w:rsidRPr="00506D7E">
        <w:rPr>
          <w:rFonts w:ascii="Arial Narrow" w:hAnsi="Arial Narrow"/>
          <w:sz w:val="20"/>
          <w:szCs w:val="20"/>
        </w:rPr>
        <w:t xml:space="preserve"> who bought used cars, were twice as likely</w:t>
      </w:r>
      <w:r w:rsidR="00D9323B">
        <w:rPr>
          <w:rFonts w:ascii="Arial Narrow" w:hAnsi="Arial Narrow"/>
          <w:sz w:val="20"/>
          <w:szCs w:val="20"/>
        </w:rPr>
        <w:t xml:space="preserve"> </w:t>
      </w:r>
      <w:r w:rsidRPr="00506D7E">
        <w:rPr>
          <w:rFonts w:ascii="Arial Narrow" w:hAnsi="Arial Narrow"/>
          <w:sz w:val="20"/>
          <w:szCs w:val="20"/>
        </w:rPr>
        <w:t>to have been q</w:t>
      </w:r>
      <w:r w:rsidR="00F86C25">
        <w:rPr>
          <w:rFonts w:ascii="Arial Narrow" w:hAnsi="Arial Narrow"/>
          <w:sz w:val="20"/>
          <w:szCs w:val="20"/>
        </w:rPr>
        <w:t>uoted a higher price than men.</w:t>
      </w:r>
    </w:p>
    <w:p w:rsidR="008D5CCC" w:rsidRPr="0071769E" w:rsidRDefault="008D5CCC" w:rsidP="0071769E">
      <w:pPr>
        <w:spacing w:before="0"/>
        <w:ind w:left="1440" w:hanging="1440"/>
        <w:rPr>
          <w:rFonts w:ascii="Arial Narrow" w:hAnsi="Arial Narrow" w:cs="Tahoma"/>
          <w:sz w:val="20"/>
          <w:szCs w:val="20"/>
        </w:rPr>
      </w:pPr>
    </w:p>
    <w:p w:rsidR="008D5CCC" w:rsidRDefault="008D5CCC" w:rsidP="00356C64">
      <w:pPr>
        <w:spacing w:before="0"/>
        <w:ind w:left="1440" w:hanging="1440"/>
        <w:rPr>
          <w:rFonts w:ascii="Arial Narrow" w:hAnsi="Arial Narrow" w:cs="Tahoma"/>
          <w:b/>
          <w:sz w:val="20"/>
          <w:szCs w:val="20"/>
          <w:u w:val="single"/>
        </w:rPr>
      </w:pPr>
      <w:r>
        <w:rPr>
          <w:rFonts w:ascii="Arial Narrow" w:hAnsi="Arial Narrow" w:cs="Tahoma"/>
          <w:sz w:val="20"/>
          <w:szCs w:val="20"/>
        </w:rPr>
        <w:t>The Action</w:t>
      </w:r>
      <w:r>
        <w:rPr>
          <w:rFonts w:ascii="Arial Narrow" w:hAnsi="Arial Narrow" w:cs="Tahoma"/>
          <w:sz w:val="20"/>
          <w:szCs w:val="20"/>
        </w:rPr>
        <w:tab/>
      </w:r>
      <w:r w:rsidR="00356C64" w:rsidRPr="0071769E">
        <w:rPr>
          <w:rFonts w:ascii="Arial Narrow" w:hAnsi="Arial Narrow"/>
          <w:sz w:val="20"/>
          <w:szCs w:val="20"/>
        </w:rPr>
        <w:t xml:space="preserve">The </w:t>
      </w:r>
      <w:r w:rsidR="00356C64" w:rsidRPr="00356C64">
        <w:rPr>
          <w:rFonts w:ascii="Arial Narrow" w:hAnsi="Arial Narrow"/>
          <w:sz w:val="20"/>
          <w:szCs w:val="20"/>
        </w:rPr>
        <w:t>best way to avoid this is to simply buy the men’s version of certain products and to do some homework and shop around for the best prices on things like dry cleaning. Or do</w:t>
      </w:r>
      <w:r w:rsidR="00D9323B">
        <w:rPr>
          <w:rFonts w:ascii="Arial Narrow" w:hAnsi="Arial Narrow"/>
          <w:sz w:val="20"/>
          <w:szCs w:val="20"/>
        </w:rPr>
        <w:t xml:space="preserve"> what one women’s rights group </w:t>
      </w:r>
      <w:r w:rsidR="00356C64" w:rsidRPr="00356C64">
        <w:rPr>
          <w:rFonts w:ascii="Arial Narrow" w:hAnsi="Arial Narrow"/>
          <w:sz w:val="20"/>
          <w:szCs w:val="20"/>
        </w:rPr>
        <w:t xml:space="preserve">in France have done. They started to uploaded photos of products that had unequal pricing.  </w:t>
      </w:r>
      <w:hyperlink r:id="rId66" w:history="1">
        <w:r w:rsidR="00356C64" w:rsidRPr="00356C64">
          <w:rPr>
            <w:rStyle w:val="Hyperlink"/>
            <w:rFonts w:ascii="Arial Narrow" w:hAnsi="Arial Narrow"/>
            <w:color w:val="auto"/>
            <w:sz w:val="20"/>
            <w:szCs w:val="20"/>
            <w:u w:val="none"/>
          </w:rPr>
          <w:t>Getting more confident</w:t>
        </w:r>
      </w:hyperlink>
      <w:r w:rsidR="00356C64" w:rsidRPr="00356C64">
        <w:rPr>
          <w:rFonts w:ascii="Arial Narrow" w:hAnsi="Arial Narrow"/>
          <w:sz w:val="20"/>
          <w:szCs w:val="20"/>
        </w:rPr>
        <w:t xml:space="preserve"> and public s</w:t>
      </w:r>
      <w:r w:rsidR="00356C64">
        <w:rPr>
          <w:rFonts w:ascii="Arial Narrow" w:hAnsi="Arial Narrow"/>
          <w:sz w:val="20"/>
          <w:szCs w:val="20"/>
        </w:rPr>
        <w:t xml:space="preserve">haming companies sometimes has </w:t>
      </w:r>
      <w:r w:rsidR="00356C64" w:rsidRPr="00356C64">
        <w:rPr>
          <w:rFonts w:ascii="Arial Narrow" w:hAnsi="Arial Narrow"/>
          <w:sz w:val="20"/>
          <w:szCs w:val="20"/>
        </w:rPr>
        <w:t xml:space="preserve">a positive impact. Putting them on blast through something like Twitter will </w:t>
      </w:r>
      <w:r w:rsidR="00D9323B">
        <w:rPr>
          <w:rFonts w:ascii="Arial Narrow" w:hAnsi="Arial Narrow"/>
          <w:sz w:val="20"/>
          <w:szCs w:val="20"/>
        </w:rPr>
        <w:t>often garner faster results than</w:t>
      </w:r>
      <w:r w:rsidR="00356C64" w:rsidRPr="00356C64">
        <w:rPr>
          <w:rFonts w:ascii="Arial Narrow" w:hAnsi="Arial Narrow"/>
          <w:sz w:val="20"/>
          <w:szCs w:val="20"/>
        </w:rPr>
        <w:t xml:space="preserve"> writing letters and signing petitions.</w:t>
      </w:r>
      <w:r w:rsidR="00356C64">
        <w:rPr>
          <w:rFonts w:ascii="Arial Narrow" w:hAnsi="Arial Narrow" w:cs="Tahoma"/>
          <w:b/>
          <w:sz w:val="20"/>
          <w:szCs w:val="20"/>
          <w:u w:val="single"/>
        </w:rPr>
        <w:t xml:space="preserve"> </w:t>
      </w:r>
    </w:p>
    <w:p w:rsidR="005C503E" w:rsidRDefault="005C503E">
      <w:pPr>
        <w:spacing w:before="0" w:after="200"/>
        <w:rPr>
          <w:rFonts w:ascii="AvenirNext" w:eastAsia="Times New Roman" w:hAnsi="AvenirNext" w:cs="Arial"/>
          <w:color w:val="333333"/>
          <w:szCs w:val="24"/>
          <w:lang w:eastAsia="en-GB"/>
        </w:rPr>
      </w:pPr>
      <w:r>
        <w:rPr>
          <w:rFonts w:ascii="AvenirNext" w:eastAsia="Times New Roman" w:hAnsi="AvenirNext" w:cs="Arial"/>
          <w:color w:val="333333"/>
          <w:szCs w:val="24"/>
          <w:lang w:eastAsia="en-GB"/>
        </w:rPr>
        <w:br w:type="page"/>
      </w:r>
    </w:p>
    <w:p w:rsidR="005C503E" w:rsidRDefault="005C503E" w:rsidP="005C503E">
      <w:pPr>
        <w:spacing w:before="0" w:line="240" w:lineRule="auto"/>
        <w:rPr>
          <w:rFonts w:ascii="AvenirNext" w:eastAsia="Times New Roman" w:hAnsi="AvenirNext" w:cs="Arial"/>
          <w:color w:val="333333"/>
          <w:szCs w:val="24"/>
          <w:lang w:eastAsia="en-GB"/>
        </w:rPr>
      </w:pPr>
    </w:p>
    <w:p w:rsidR="005C503E" w:rsidRPr="0090025C" w:rsidRDefault="002A5DD4" w:rsidP="005C503E">
      <w:pPr>
        <w:spacing w:before="0" w:line="240" w:lineRule="auto"/>
        <w:rPr>
          <w:rFonts w:ascii="AvenirNext" w:eastAsia="Times New Roman" w:hAnsi="AvenirNext" w:cs="Arial"/>
          <w:vanish/>
          <w:color w:val="333333"/>
          <w:szCs w:val="24"/>
          <w:lang w:eastAsia="en-GB"/>
        </w:rPr>
      </w:pPr>
      <w:r w:rsidRPr="002A5DD4">
        <w:rPr>
          <w:rFonts w:ascii="AvenirNext" w:eastAsia="Times New Roman" w:hAnsi="AvenirNext" w:cs="Arial"/>
          <w:noProof/>
          <w:color w:val="333333"/>
          <w:szCs w:val="24"/>
          <w:lang w:eastAsia="en-GB"/>
        </w:rPr>
        <w:drawing>
          <wp:anchor distT="0" distB="0" distL="114300" distR="114300" simplePos="0" relativeHeight="251674112" behindDoc="1" locked="0" layoutInCell="1" allowOverlap="1">
            <wp:simplePos x="0" y="0"/>
            <wp:positionH relativeFrom="column">
              <wp:posOffset>4631055</wp:posOffset>
            </wp:positionH>
            <wp:positionV relativeFrom="paragraph">
              <wp:posOffset>-998855</wp:posOffset>
            </wp:positionV>
            <wp:extent cx="1847850" cy="1057275"/>
            <wp:effectExtent l="19050" t="0" r="0" b="0"/>
            <wp:wrapTight wrapText="bothSides">
              <wp:wrapPolygon edited="0">
                <wp:start x="-223" y="0"/>
                <wp:lineTo x="-223" y="21405"/>
                <wp:lineTo x="21600" y="21405"/>
                <wp:lineTo x="21600" y="0"/>
                <wp:lineTo x="-223" y="0"/>
              </wp:wrapPolygon>
            </wp:wrapTight>
            <wp:docPr id="30" name="Picture 2" descr="Campaig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aigns.jpg"/>
                    <pic:cNvPicPr/>
                  </pic:nvPicPr>
                  <pic:blipFill>
                    <a:blip r:embed="rId19" cstate="print"/>
                    <a:stretch>
                      <a:fillRect/>
                    </a:stretch>
                  </pic:blipFill>
                  <pic:spPr>
                    <a:xfrm>
                      <a:off x="0" y="0"/>
                      <a:ext cx="1847850" cy="1057275"/>
                    </a:xfrm>
                    <a:prstGeom prst="rect">
                      <a:avLst/>
                    </a:prstGeom>
                  </pic:spPr>
                </pic:pic>
              </a:graphicData>
            </a:graphic>
          </wp:anchor>
        </w:drawing>
      </w:r>
      <w:r w:rsidR="005C503E">
        <w:rPr>
          <w:rFonts w:ascii="AvenirNext" w:eastAsia="Times New Roman" w:hAnsi="AvenirNext" w:cs="Arial"/>
          <w:noProof/>
          <w:vanish/>
          <w:color w:val="333333"/>
          <w:szCs w:val="24"/>
          <w:lang w:eastAsia="en-GB"/>
        </w:rPr>
        <w:drawing>
          <wp:inline distT="0" distB="0" distL="0" distR="0">
            <wp:extent cx="12192000" cy="6143625"/>
            <wp:effectExtent l="19050" t="0" r="0" b="0"/>
            <wp:docPr id="18" name="Picture 5" descr="https://media-assets-01.thedrum.com/cache/images/thedrum-prod/s3-screen_shot_2018-06-28_at_18.22.30--default--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assets-01.thedrum.com/cache/images/thedrum-prod/s3-screen_shot_2018-06-28_at_18.22.30--default--1280.png"/>
                    <pic:cNvPicPr>
                      <a:picLocks noChangeAspect="1" noChangeArrowheads="1"/>
                    </pic:cNvPicPr>
                  </pic:nvPicPr>
                  <pic:blipFill>
                    <a:blip r:embed="rId67" cstate="print"/>
                    <a:srcRect/>
                    <a:stretch>
                      <a:fillRect/>
                    </a:stretch>
                  </pic:blipFill>
                  <pic:spPr bwMode="auto">
                    <a:xfrm>
                      <a:off x="0" y="0"/>
                      <a:ext cx="12192000" cy="6143625"/>
                    </a:xfrm>
                    <a:prstGeom prst="rect">
                      <a:avLst/>
                    </a:prstGeom>
                    <a:noFill/>
                    <a:ln w="9525">
                      <a:noFill/>
                      <a:miter lim="800000"/>
                      <a:headEnd/>
                      <a:tailEnd/>
                    </a:ln>
                  </pic:spPr>
                </pic:pic>
              </a:graphicData>
            </a:graphic>
          </wp:inline>
        </w:drawing>
      </w:r>
    </w:p>
    <w:p w:rsidR="005C503E" w:rsidRPr="0090025C" w:rsidRDefault="005C503E" w:rsidP="005C503E">
      <w:pPr>
        <w:spacing w:before="0" w:line="660" w:lineRule="atLeast"/>
        <w:rPr>
          <w:rFonts w:ascii="AvenirNext" w:eastAsia="Times New Roman" w:hAnsi="AvenirNext" w:cs="Arial"/>
          <w:vanish/>
          <w:color w:val="FFFFFF"/>
          <w:sz w:val="20"/>
          <w:szCs w:val="20"/>
          <w:lang w:eastAsia="en-GB"/>
        </w:rPr>
      </w:pPr>
      <w:r w:rsidRPr="0090025C">
        <w:rPr>
          <w:rFonts w:ascii="AvenirNext" w:eastAsia="Times New Roman" w:hAnsi="AvenirNext" w:cs="Arial"/>
          <w:vanish/>
          <w:color w:val="FFFFFF"/>
          <w:sz w:val="20"/>
          <w:szCs w:val="20"/>
          <w:lang w:eastAsia="en-GB"/>
        </w:rPr>
        <w:t>1 / 1</w:t>
      </w:r>
    </w:p>
    <w:p w:rsidR="005C503E" w:rsidRPr="0090025C" w:rsidRDefault="005C503E" w:rsidP="005C503E">
      <w:pPr>
        <w:spacing w:before="0" w:line="300" w:lineRule="atLeast"/>
        <w:rPr>
          <w:rFonts w:ascii="AvenirNext" w:eastAsia="Times New Roman" w:hAnsi="AvenirNext" w:cs="Arial"/>
          <w:vanish/>
          <w:color w:val="CCCCCC"/>
          <w:sz w:val="20"/>
          <w:szCs w:val="20"/>
          <w:lang w:eastAsia="en-GB"/>
        </w:rPr>
      </w:pPr>
      <w:r w:rsidRPr="0090025C">
        <w:rPr>
          <w:rFonts w:ascii="AvenirNext" w:eastAsia="Times New Roman" w:hAnsi="AvenirNext" w:cs="Arial"/>
          <w:vanish/>
          <w:color w:val="CCCCCC"/>
          <w:sz w:val="20"/>
          <w:szCs w:val="20"/>
          <w:lang w:eastAsia="en-GB"/>
        </w:rPr>
        <w:t xml:space="preserve">Reports of domestic violence increase 26% when England plays </w:t>
      </w:r>
    </w:p>
    <w:p w:rsidR="005C503E" w:rsidRPr="0090025C" w:rsidRDefault="005C503E" w:rsidP="005C503E">
      <w:pPr>
        <w:spacing w:before="0" w:line="300" w:lineRule="atLeast"/>
        <w:jc w:val="center"/>
        <w:rPr>
          <w:rFonts w:ascii="AvenirNext" w:eastAsia="Times New Roman" w:hAnsi="AvenirNext" w:cs="Arial"/>
          <w:vanish/>
          <w:color w:val="CCCCCC"/>
          <w:sz w:val="20"/>
          <w:szCs w:val="20"/>
          <w:lang w:eastAsia="en-GB"/>
        </w:rPr>
      </w:pPr>
      <w:r w:rsidRPr="0090025C">
        <w:rPr>
          <w:rFonts w:ascii="AvenirNext" w:eastAsia="Times New Roman" w:hAnsi="AvenirNext" w:cs="Arial"/>
          <w:vanish/>
          <w:color w:val="CCCCCC"/>
          <w:sz w:val="20"/>
          <w:szCs w:val="20"/>
          <w:lang w:eastAsia="en-GB"/>
        </w:rPr>
        <w:t xml:space="preserve">Reports of domestic violence increase 26% when England plays </w:t>
      </w:r>
    </w:p>
    <w:p w:rsidR="005C503E" w:rsidRDefault="005C503E" w:rsidP="008D5CCC">
      <w:pPr>
        <w:rPr>
          <w:rFonts w:ascii="Arial Narrow" w:hAnsi="Arial Narrow" w:cs="Tahoma"/>
          <w:b/>
          <w:sz w:val="20"/>
          <w:szCs w:val="20"/>
          <w:u w:val="single"/>
        </w:rPr>
      </w:pPr>
    </w:p>
    <w:p w:rsidR="008D5CCC" w:rsidRDefault="008D5CCC" w:rsidP="008D5CCC">
      <w:pPr>
        <w:rPr>
          <w:rFonts w:ascii="Arial Narrow" w:hAnsi="Arial Narrow" w:cs="Tahoma"/>
          <w:b/>
          <w:sz w:val="20"/>
          <w:szCs w:val="20"/>
          <w:u w:val="single"/>
        </w:rPr>
      </w:pPr>
      <w:r>
        <w:rPr>
          <w:rFonts w:ascii="Arial Narrow" w:hAnsi="Arial Narrow" w:cs="Tahoma"/>
          <w:b/>
          <w:sz w:val="20"/>
          <w:szCs w:val="20"/>
          <w:u w:val="single"/>
        </w:rPr>
        <w:t>Safety Pin Campaign</w:t>
      </w:r>
    </w:p>
    <w:p w:rsidR="008D5CCC" w:rsidRPr="002356FD" w:rsidRDefault="008D5CCC" w:rsidP="008D5CCC">
      <w:pPr>
        <w:spacing w:before="0"/>
        <w:ind w:left="1440" w:hanging="1440"/>
        <w:rPr>
          <w:rFonts w:ascii="Arial Narrow" w:hAnsi="Arial Narrow" w:cs="Tahoma"/>
          <w:b/>
          <w:sz w:val="20"/>
          <w:szCs w:val="20"/>
          <w:u w:val="single"/>
        </w:rPr>
      </w:pPr>
      <w:r>
        <w:rPr>
          <w:rFonts w:ascii="Arial Narrow" w:hAnsi="Arial Narrow" w:cs="Tahoma"/>
          <w:sz w:val="20"/>
          <w:szCs w:val="20"/>
        </w:rPr>
        <w:t>The Issue</w:t>
      </w:r>
      <w:r w:rsidRPr="0083517F">
        <w:rPr>
          <w:rFonts w:ascii="Arial Narrow" w:hAnsi="Arial Narrow" w:cs="Tahoma"/>
          <w:sz w:val="20"/>
          <w:szCs w:val="20"/>
        </w:rPr>
        <w:t xml:space="preserve"> </w:t>
      </w:r>
      <w:r w:rsidRPr="0083517F">
        <w:rPr>
          <w:rFonts w:ascii="Arial Narrow" w:hAnsi="Arial Narrow" w:cs="Tahoma"/>
          <w:sz w:val="20"/>
          <w:szCs w:val="20"/>
        </w:rPr>
        <w:tab/>
      </w:r>
      <w:r>
        <w:rPr>
          <w:rFonts w:ascii="Arial Narrow" w:hAnsi="Arial Narrow" w:cs="Tahoma"/>
          <w:sz w:val="20"/>
          <w:szCs w:val="20"/>
        </w:rPr>
        <w:t xml:space="preserve">UNISON North West Women note the rise in race and hate crime especially since the European Referendum decision.  As a response the committee has decided </w:t>
      </w:r>
      <w:r w:rsidR="00D9323B">
        <w:rPr>
          <w:rFonts w:ascii="Arial Narrow" w:hAnsi="Arial Narrow" w:cs="Tahoma"/>
          <w:sz w:val="20"/>
          <w:szCs w:val="20"/>
        </w:rPr>
        <w:t xml:space="preserve">to </w:t>
      </w:r>
      <w:r>
        <w:rPr>
          <w:rFonts w:ascii="Arial Narrow" w:hAnsi="Arial Narrow" w:cs="Tahoma"/>
          <w:sz w:val="20"/>
          <w:szCs w:val="20"/>
        </w:rPr>
        <w:t xml:space="preserve">show of solidarity with members of our communities be they migrant workers, refugees or those with protected characteristics.  </w:t>
      </w:r>
    </w:p>
    <w:p w:rsidR="008D5CCC" w:rsidRDefault="008D5CCC" w:rsidP="008D5CCC">
      <w:pPr>
        <w:spacing w:before="0"/>
        <w:ind w:left="1440" w:hanging="1440"/>
        <w:rPr>
          <w:rFonts w:ascii="Arial Narrow" w:hAnsi="Arial Narrow" w:cs="Tahoma"/>
          <w:sz w:val="20"/>
          <w:szCs w:val="20"/>
        </w:rPr>
      </w:pPr>
      <w:r>
        <w:rPr>
          <w:rFonts w:ascii="Arial Narrow" w:hAnsi="Arial Narrow" w:cs="Tahoma"/>
          <w:sz w:val="20"/>
          <w:szCs w:val="20"/>
        </w:rPr>
        <w:t>The Hope</w:t>
      </w:r>
      <w:r w:rsidRPr="0083517F">
        <w:rPr>
          <w:rFonts w:ascii="Arial Narrow" w:hAnsi="Arial Narrow" w:cs="Tahoma"/>
          <w:sz w:val="20"/>
          <w:szCs w:val="20"/>
        </w:rPr>
        <w:tab/>
      </w:r>
      <w:r>
        <w:rPr>
          <w:rFonts w:ascii="Arial Narrow" w:hAnsi="Arial Narrow" w:cs="Tahoma"/>
          <w:sz w:val="20"/>
          <w:szCs w:val="20"/>
        </w:rPr>
        <w:t xml:space="preserve">We hope to make a difference giving a clear message by encouraging all UNISON members to wear a safety pin so that if anyone at any time is in </w:t>
      </w:r>
      <w:r w:rsidR="00D9323B">
        <w:rPr>
          <w:rFonts w:ascii="Arial Narrow" w:hAnsi="Arial Narrow" w:cs="Tahoma"/>
          <w:sz w:val="20"/>
          <w:szCs w:val="20"/>
        </w:rPr>
        <w:t xml:space="preserve">the </w:t>
      </w:r>
      <w:r>
        <w:rPr>
          <w:rFonts w:ascii="Arial Narrow" w:hAnsi="Arial Narrow" w:cs="Tahoma"/>
          <w:sz w:val="20"/>
          <w:szCs w:val="20"/>
        </w:rPr>
        <w:t>community or using public transport they can easily identify a safe person from the safety pin they wear.  No matter how we voted we must not allow a minority to discriminate and make anyone feel threatened.</w:t>
      </w:r>
    </w:p>
    <w:p w:rsidR="008D5CCC" w:rsidRPr="0091517C" w:rsidRDefault="008D5CCC" w:rsidP="008D5CCC">
      <w:pPr>
        <w:spacing w:before="0"/>
        <w:ind w:left="1440" w:hanging="1440"/>
        <w:rPr>
          <w:rFonts w:ascii="Arial" w:hAnsi="Arial" w:cs="Arial"/>
        </w:rPr>
      </w:pPr>
      <w:r>
        <w:rPr>
          <w:rFonts w:ascii="Arial Narrow" w:hAnsi="Arial Narrow" w:cs="Tahoma"/>
          <w:sz w:val="20"/>
          <w:szCs w:val="20"/>
        </w:rPr>
        <w:t>The Action</w:t>
      </w:r>
      <w:r>
        <w:rPr>
          <w:rFonts w:ascii="Arial Narrow" w:hAnsi="Arial Narrow" w:cs="Tahoma"/>
          <w:sz w:val="20"/>
          <w:szCs w:val="20"/>
        </w:rPr>
        <w:tab/>
        <w:t xml:space="preserve">UNISON North West Women’s Committee have produced cards and pins free of charge to any member.  If you would like to distribute pins in your branch and or workplace or if you are at any UNISON events where you would like to distribute pins please contact the committee by emailing </w:t>
      </w:r>
      <w:hyperlink r:id="rId68" w:history="1">
        <w:r w:rsidRPr="00C76045">
          <w:rPr>
            <w:rStyle w:val="Hyperlink"/>
            <w:rFonts w:ascii="Arial Narrow" w:hAnsi="Arial Narrow"/>
            <w:sz w:val="20"/>
            <w:szCs w:val="20"/>
          </w:rPr>
          <w:t>northwest.women@unison.co.uk</w:t>
        </w:r>
      </w:hyperlink>
      <w:r>
        <w:t xml:space="preserve">.  </w:t>
      </w:r>
    </w:p>
    <w:p w:rsidR="008D5CCC" w:rsidRDefault="008D5CCC" w:rsidP="008D5CCC">
      <w:pPr>
        <w:spacing w:before="0"/>
        <w:ind w:left="1440" w:hanging="1440"/>
        <w:rPr>
          <w:rFonts w:ascii="Arial Narrow" w:hAnsi="Arial Narrow" w:cs="Tahoma"/>
          <w:sz w:val="20"/>
          <w:szCs w:val="20"/>
        </w:rPr>
      </w:pPr>
      <w:r>
        <w:rPr>
          <w:rFonts w:ascii="Arial Narrow" w:hAnsi="Arial Narrow" w:cs="Tahoma"/>
          <w:sz w:val="20"/>
          <w:szCs w:val="20"/>
        </w:rPr>
        <w:t>Further Info</w:t>
      </w:r>
      <w:r>
        <w:rPr>
          <w:rFonts w:ascii="Arial Narrow" w:hAnsi="Arial Narrow" w:cs="Tahoma"/>
          <w:sz w:val="20"/>
          <w:szCs w:val="20"/>
        </w:rPr>
        <w:tab/>
        <w:t xml:space="preserve">If you want to know how the safety pin campaign started please follow this link </w:t>
      </w:r>
      <w:hyperlink r:id="rId69" w:history="1">
        <w:r w:rsidRPr="00390628">
          <w:rPr>
            <w:rStyle w:val="Hyperlink"/>
            <w:rFonts w:ascii="Arial Narrow" w:hAnsi="Arial Narrow" w:cs="Tahoma"/>
            <w:sz w:val="20"/>
            <w:szCs w:val="20"/>
          </w:rPr>
          <w:t>http://www.telegraph.co.uk/good-news/2016/06/29/safety-pins-used-to-fight-racism-and-show-solidarity-with-immigr/</w:t>
        </w:r>
      </w:hyperlink>
    </w:p>
    <w:p w:rsidR="005C503E" w:rsidRDefault="00C163BC" w:rsidP="008D5CCC">
      <w:pPr>
        <w:rPr>
          <w:rFonts w:ascii="Arial Narrow" w:hAnsi="Arial Narrow" w:cs="Arial"/>
          <w:b/>
          <w:sz w:val="20"/>
          <w:szCs w:val="20"/>
          <w:u w:val="single"/>
        </w:rPr>
      </w:pPr>
      <w:r>
        <w:rPr>
          <w:rFonts w:ascii="Arial Narrow" w:hAnsi="Arial Narrow" w:cs="Tahoma"/>
          <w:b/>
          <w:noProof/>
          <w:sz w:val="20"/>
          <w:szCs w:val="20"/>
          <w:u w:val="single"/>
          <w:lang w:eastAsia="en-GB"/>
        </w:rPr>
        <w:drawing>
          <wp:anchor distT="0" distB="0" distL="114300" distR="114300" simplePos="0" relativeHeight="251632640" behindDoc="1" locked="0" layoutInCell="1" allowOverlap="1">
            <wp:simplePos x="0" y="0"/>
            <wp:positionH relativeFrom="column">
              <wp:posOffset>4650105</wp:posOffset>
            </wp:positionH>
            <wp:positionV relativeFrom="paragraph">
              <wp:posOffset>158750</wp:posOffset>
            </wp:positionV>
            <wp:extent cx="1676400" cy="1019175"/>
            <wp:effectExtent l="0" t="0" r="0" b="0"/>
            <wp:wrapTight wrapText="bothSides">
              <wp:wrapPolygon edited="0">
                <wp:start x="13500" y="0"/>
                <wp:lineTo x="4173" y="3634"/>
                <wp:lineTo x="982" y="5249"/>
                <wp:lineTo x="1718" y="12920"/>
                <wp:lineTo x="736" y="19379"/>
                <wp:lineTo x="3927" y="21398"/>
                <wp:lineTo x="4173" y="21398"/>
                <wp:lineTo x="6627" y="21398"/>
                <wp:lineTo x="8100" y="21398"/>
                <wp:lineTo x="18655" y="19783"/>
                <wp:lineTo x="18900" y="19379"/>
                <wp:lineTo x="20864" y="12920"/>
                <wp:lineTo x="21600" y="9690"/>
                <wp:lineTo x="21600" y="5652"/>
                <wp:lineTo x="21109" y="4441"/>
                <wp:lineTo x="19145" y="0"/>
                <wp:lineTo x="13500" y="0"/>
              </wp:wrapPolygon>
            </wp:wrapTight>
            <wp:docPr id="44" name="Picture 4" descr="logo_ontheagen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ontheagenda.png"/>
                    <pic:cNvPicPr/>
                  </pic:nvPicPr>
                  <pic:blipFill>
                    <a:blip r:embed="rId20" cstate="print"/>
                    <a:srcRect l="12653" r="15102"/>
                    <a:stretch>
                      <a:fillRect/>
                    </a:stretch>
                  </pic:blipFill>
                  <pic:spPr>
                    <a:xfrm>
                      <a:off x="0" y="0"/>
                      <a:ext cx="1676400" cy="1019175"/>
                    </a:xfrm>
                    <a:prstGeom prst="rect">
                      <a:avLst/>
                    </a:prstGeom>
                  </pic:spPr>
                </pic:pic>
              </a:graphicData>
            </a:graphic>
          </wp:anchor>
        </w:drawing>
      </w:r>
    </w:p>
    <w:p w:rsidR="00C163BC" w:rsidRDefault="00C163BC" w:rsidP="008D5CCC">
      <w:pPr>
        <w:rPr>
          <w:rFonts w:ascii="Arial Narrow" w:hAnsi="Arial Narrow" w:cs="Arial"/>
          <w:b/>
          <w:sz w:val="20"/>
          <w:szCs w:val="20"/>
          <w:u w:val="single"/>
        </w:rPr>
      </w:pPr>
    </w:p>
    <w:p w:rsidR="00C163BC" w:rsidRDefault="00C163BC" w:rsidP="008D5CCC">
      <w:pPr>
        <w:rPr>
          <w:rFonts w:ascii="Arial Narrow" w:hAnsi="Arial Narrow" w:cs="Arial"/>
          <w:b/>
          <w:sz w:val="20"/>
          <w:szCs w:val="20"/>
          <w:u w:val="single"/>
        </w:rPr>
      </w:pPr>
    </w:p>
    <w:p w:rsidR="008D5CCC" w:rsidRPr="00BF4204" w:rsidRDefault="005C503E" w:rsidP="008D5CCC">
      <w:pPr>
        <w:rPr>
          <w:rFonts w:ascii="Arial Narrow" w:hAnsi="Arial Narrow" w:cs="Arial"/>
          <w:b/>
          <w:sz w:val="20"/>
          <w:szCs w:val="20"/>
          <w:u w:val="single"/>
        </w:rPr>
      </w:pPr>
      <w:r>
        <w:rPr>
          <w:rFonts w:ascii="Arial Narrow" w:hAnsi="Arial Narrow" w:cs="Arial"/>
          <w:b/>
          <w:sz w:val="20"/>
          <w:szCs w:val="20"/>
          <w:u w:val="single"/>
        </w:rPr>
        <w:t>G</w:t>
      </w:r>
      <w:r w:rsidR="008D5CCC" w:rsidRPr="00BF4204">
        <w:rPr>
          <w:rFonts w:ascii="Arial Narrow" w:hAnsi="Arial Narrow" w:cs="Arial"/>
          <w:b/>
          <w:sz w:val="20"/>
          <w:szCs w:val="20"/>
          <w:u w:val="single"/>
        </w:rPr>
        <w:t>ender Pay Gap reporting: Too small a step in the right direction</w:t>
      </w:r>
    </w:p>
    <w:p w:rsidR="008D5CCC" w:rsidRPr="00F72541" w:rsidRDefault="008D5CCC" w:rsidP="008D5CCC">
      <w:pPr>
        <w:pStyle w:val="auto-style2"/>
        <w:spacing w:before="0" w:beforeAutospacing="0" w:after="0" w:afterAutospacing="0"/>
        <w:rPr>
          <w:rFonts w:ascii="Arial Narrow" w:hAnsi="Arial Narrow" w:cs="Arial"/>
          <w:b w:val="0"/>
          <w:color w:val="auto"/>
        </w:rPr>
      </w:pPr>
      <w:r w:rsidRPr="00F72541">
        <w:rPr>
          <w:rFonts w:ascii="Arial Narrow" w:hAnsi="Arial Narrow" w:cs="Arial"/>
          <w:b w:val="0"/>
          <w:color w:val="auto"/>
        </w:rPr>
        <w:t xml:space="preserve">New </w:t>
      </w:r>
      <w:hyperlink r:id="rId70" w:history="1">
        <w:r w:rsidRPr="00F72541">
          <w:rPr>
            <w:rStyle w:val="Hyperlink"/>
            <w:rFonts w:ascii="Arial Narrow" w:hAnsi="Arial Narrow" w:cs="Arial"/>
            <w:b w:val="0"/>
            <w:color w:val="auto"/>
            <w:u w:val="none"/>
          </w:rPr>
          <w:t>Gender Pay Gap Reporting</w:t>
        </w:r>
      </w:hyperlink>
      <w:r w:rsidRPr="00F72541">
        <w:rPr>
          <w:rFonts w:ascii="Arial Narrow" w:hAnsi="Arial Narrow" w:cs="Arial"/>
          <w:b w:val="0"/>
          <w:color w:val="auto"/>
        </w:rPr>
        <w:t xml:space="preserve"> regulations came in, requiring employers of 250 or more workers to report on inequalities of pay between women and men by 2018.  While this move towards greater transparency is a welcome step in the right direction, the legislation is let down by the glaring omissions of any form of sanction against employers who break the law, and the non-requirement for employers to take action on the gender pay gap beyond reporting on it.  The Institute of Employment Rights argues that stronger trade union rights and the promotion of a union presence at both sectoral and enterprise levels across the economy is key to eliminating the pay gap, as well as other forms of inequality.  As the </w:t>
      </w:r>
      <w:hyperlink r:id="rId71" w:history="1">
        <w:r w:rsidRPr="00F72541">
          <w:rPr>
            <w:rStyle w:val="Hyperlink"/>
            <w:rFonts w:ascii="Arial Narrow" w:hAnsi="Arial Narrow" w:cs="Arial"/>
            <w:b w:val="0"/>
            <w:color w:val="auto"/>
            <w:u w:val="none"/>
          </w:rPr>
          <w:t>TUC points out</w:t>
        </w:r>
      </w:hyperlink>
      <w:r w:rsidRPr="00F72541">
        <w:rPr>
          <w:rFonts w:ascii="Arial Narrow" w:hAnsi="Arial Narrow" w:cs="Arial"/>
          <w:b w:val="0"/>
          <w:color w:val="auto"/>
        </w:rPr>
        <w:t xml:space="preserve">, sectoral collective bargaining - a key proposal within the IER's </w:t>
      </w:r>
      <w:hyperlink r:id="rId72" w:history="1">
        <w:r w:rsidRPr="00F72541">
          <w:rPr>
            <w:rStyle w:val="Hyperlink"/>
            <w:rFonts w:ascii="Arial Narrow" w:hAnsi="Arial Narrow" w:cs="Arial"/>
            <w:b w:val="0"/>
            <w:color w:val="auto"/>
            <w:u w:val="none"/>
          </w:rPr>
          <w:t>Manifesto for Labour Law</w:t>
        </w:r>
      </w:hyperlink>
      <w:r w:rsidRPr="00F72541">
        <w:rPr>
          <w:rFonts w:ascii="Arial Narrow" w:hAnsi="Arial Narrow" w:cs="Arial"/>
          <w:b w:val="0"/>
          <w:color w:val="auto"/>
        </w:rPr>
        <w:t xml:space="preserve"> - could be a major factor in the closing of the pay gap, as it can be used to raise poor wages in female-dominated sectors such as care work.</w:t>
      </w:r>
    </w:p>
    <w:p w:rsidR="008D5CCC" w:rsidRDefault="008D5CCC" w:rsidP="008D5CCC">
      <w:pPr>
        <w:pStyle w:val="auto-style2"/>
        <w:spacing w:before="0" w:beforeAutospacing="0" w:after="0" w:afterAutospacing="0"/>
        <w:rPr>
          <w:rFonts w:ascii="Arial Narrow" w:hAnsi="Arial Narrow" w:cs="Arial"/>
          <w:b w:val="0"/>
          <w:color w:val="auto"/>
        </w:rPr>
      </w:pPr>
    </w:p>
    <w:p w:rsidR="008D5CCC" w:rsidRDefault="008D5CCC" w:rsidP="008D5CCC">
      <w:pPr>
        <w:pStyle w:val="auto-style2"/>
        <w:spacing w:before="0" w:beforeAutospacing="0" w:after="0" w:afterAutospacing="0"/>
        <w:rPr>
          <w:rFonts w:ascii="Arial Narrow" w:hAnsi="Arial Narrow" w:cs="Arial"/>
          <w:b w:val="0"/>
          <w:color w:val="auto"/>
        </w:rPr>
      </w:pPr>
    </w:p>
    <w:p w:rsidR="008D5CCC" w:rsidRPr="00AC6661" w:rsidRDefault="008D5CCC" w:rsidP="008D5CCC">
      <w:pPr>
        <w:spacing w:before="0"/>
        <w:rPr>
          <w:rFonts w:ascii="Arial Narrow" w:hAnsi="Arial Narrow" w:cs="Tahoma"/>
          <w:b/>
          <w:sz w:val="20"/>
          <w:szCs w:val="20"/>
          <w:u w:val="single"/>
        </w:rPr>
      </w:pPr>
    </w:p>
    <w:p w:rsidR="008D5CCC" w:rsidRDefault="008D5CCC" w:rsidP="008D5CCC">
      <w:pPr>
        <w:spacing w:before="0"/>
        <w:rPr>
          <w:rFonts w:ascii="Arial Narrow" w:hAnsi="Arial Narrow" w:cs="Tahoma"/>
          <w:b/>
          <w:sz w:val="20"/>
          <w:szCs w:val="20"/>
          <w:u w:val="single"/>
        </w:rPr>
      </w:pPr>
    </w:p>
    <w:p w:rsidR="00C163BC" w:rsidRDefault="00C163BC" w:rsidP="008D5CCC">
      <w:pPr>
        <w:keepNext/>
        <w:autoSpaceDE w:val="0"/>
        <w:autoSpaceDN w:val="0"/>
        <w:adjustRightInd w:val="0"/>
        <w:spacing w:before="0" w:line="240" w:lineRule="auto"/>
        <w:outlineLvl w:val="1"/>
        <w:rPr>
          <w:rFonts w:ascii="Arial Narrow" w:hAnsi="Arial Narrow" w:cs="Times New Roman"/>
          <w:b/>
          <w:bCs/>
          <w:kern w:val="36"/>
          <w:sz w:val="20"/>
          <w:szCs w:val="20"/>
          <w:u w:val="single"/>
        </w:rPr>
      </w:pPr>
      <w:r>
        <w:rPr>
          <w:rFonts w:ascii="Arial Narrow" w:hAnsi="Arial Narrow" w:cs="Tahoma"/>
          <w:b/>
          <w:noProof/>
          <w:sz w:val="20"/>
          <w:szCs w:val="20"/>
          <w:u w:val="single"/>
          <w:lang w:eastAsia="en-GB"/>
        </w:rPr>
        <w:lastRenderedPageBreak/>
        <w:drawing>
          <wp:anchor distT="0" distB="0" distL="114300" distR="114300" simplePos="0" relativeHeight="251658240" behindDoc="1" locked="0" layoutInCell="1" allowOverlap="1">
            <wp:simplePos x="0" y="0"/>
            <wp:positionH relativeFrom="column">
              <wp:posOffset>-25400</wp:posOffset>
            </wp:positionH>
            <wp:positionV relativeFrom="paragraph">
              <wp:posOffset>3175</wp:posOffset>
            </wp:positionV>
            <wp:extent cx="1581150" cy="800100"/>
            <wp:effectExtent l="0" t="0" r="0" b="0"/>
            <wp:wrapTight wrapText="bothSides">
              <wp:wrapPolygon edited="0">
                <wp:start x="2082" y="0"/>
                <wp:lineTo x="0" y="3086"/>
                <wp:lineTo x="0" y="12857"/>
                <wp:lineTo x="1822" y="16457"/>
                <wp:lineTo x="0" y="17486"/>
                <wp:lineTo x="0" y="18000"/>
                <wp:lineTo x="520" y="21086"/>
                <wp:lineTo x="21340" y="21086"/>
                <wp:lineTo x="21340" y="1543"/>
                <wp:lineTo x="3904" y="0"/>
                <wp:lineTo x="2082" y="0"/>
              </wp:wrapPolygon>
            </wp:wrapTight>
            <wp:docPr id="45" name="Picture 1" descr="https://hubble-live-assets.s3.amazonaws.com/swancentre/theme/logo/69/logo_Swan_Centr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ubble-live-assets.s3.amazonaws.com/swancentre/theme/logo/69/logo_Swan_Centre_Logo.png"/>
                    <pic:cNvPicPr>
                      <a:picLocks noChangeAspect="1" noChangeArrowheads="1"/>
                    </pic:cNvPicPr>
                  </pic:nvPicPr>
                  <pic:blipFill>
                    <a:blip r:link="rId73" cstate="print"/>
                    <a:srcRect/>
                    <a:stretch>
                      <a:fillRect/>
                    </a:stretch>
                  </pic:blipFill>
                  <pic:spPr bwMode="auto">
                    <a:xfrm>
                      <a:off x="0" y="0"/>
                      <a:ext cx="1581150" cy="800100"/>
                    </a:xfrm>
                    <a:prstGeom prst="rect">
                      <a:avLst/>
                    </a:prstGeom>
                    <a:noFill/>
                    <a:ln w="9525">
                      <a:noFill/>
                      <a:miter lim="800000"/>
                      <a:headEnd/>
                      <a:tailEnd/>
                    </a:ln>
                  </pic:spPr>
                </pic:pic>
              </a:graphicData>
            </a:graphic>
          </wp:anchor>
        </w:drawing>
      </w:r>
    </w:p>
    <w:p w:rsidR="00C163BC" w:rsidRDefault="00C163BC" w:rsidP="008D5CCC">
      <w:pPr>
        <w:keepNext/>
        <w:autoSpaceDE w:val="0"/>
        <w:autoSpaceDN w:val="0"/>
        <w:adjustRightInd w:val="0"/>
        <w:spacing w:before="0" w:line="240" w:lineRule="auto"/>
        <w:outlineLvl w:val="1"/>
        <w:rPr>
          <w:rFonts w:ascii="Arial Narrow" w:hAnsi="Arial Narrow" w:cs="Times New Roman"/>
          <w:b/>
          <w:bCs/>
          <w:kern w:val="36"/>
          <w:sz w:val="20"/>
          <w:szCs w:val="20"/>
          <w:u w:val="single"/>
        </w:rPr>
      </w:pPr>
    </w:p>
    <w:p w:rsidR="00C163BC" w:rsidRDefault="00C163BC" w:rsidP="008D5CCC">
      <w:pPr>
        <w:keepNext/>
        <w:autoSpaceDE w:val="0"/>
        <w:autoSpaceDN w:val="0"/>
        <w:adjustRightInd w:val="0"/>
        <w:spacing w:before="0" w:line="240" w:lineRule="auto"/>
        <w:outlineLvl w:val="1"/>
        <w:rPr>
          <w:rFonts w:ascii="Arial Narrow" w:hAnsi="Arial Narrow" w:cs="Times New Roman"/>
          <w:b/>
          <w:bCs/>
          <w:kern w:val="36"/>
          <w:sz w:val="20"/>
          <w:szCs w:val="20"/>
          <w:u w:val="single"/>
        </w:rPr>
      </w:pPr>
    </w:p>
    <w:p w:rsidR="00C163BC" w:rsidRDefault="00C163BC" w:rsidP="008D5CCC">
      <w:pPr>
        <w:keepNext/>
        <w:autoSpaceDE w:val="0"/>
        <w:autoSpaceDN w:val="0"/>
        <w:adjustRightInd w:val="0"/>
        <w:spacing w:before="0" w:line="240" w:lineRule="auto"/>
        <w:outlineLvl w:val="1"/>
        <w:rPr>
          <w:rFonts w:ascii="Arial Narrow" w:hAnsi="Arial Narrow" w:cs="Times New Roman"/>
          <w:b/>
          <w:bCs/>
          <w:kern w:val="36"/>
          <w:sz w:val="20"/>
          <w:szCs w:val="20"/>
          <w:u w:val="single"/>
        </w:rPr>
      </w:pPr>
    </w:p>
    <w:p w:rsidR="00C163BC" w:rsidRDefault="00C163BC" w:rsidP="008D5CCC">
      <w:pPr>
        <w:keepNext/>
        <w:autoSpaceDE w:val="0"/>
        <w:autoSpaceDN w:val="0"/>
        <w:adjustRightInd w:val="0"/>
        <w:spacing w:before="0" w:line="240" w:lineRule="auto"/>
        <w:outlineLvl w:val="1"/>
        <w:rPr>
          <w:rFonts w:ascii="Arial Narrow" w:hAnsi="Arial Narrow" w:cs="Times New Roman"/>
          <w:b/>
          <w:bCs/>
          <w:kern w:val="36"/>
          <w:sz w:val="20"/>
          <w:szCs w:val="20"/>
          <w:u w:val="single"/>
        </w:rPr>
      </w:pPr>
    </w:p>
    <w:p w:rsidR="008D5CCC" w:rsidRDefault="008D5CCC" w:rsidP="008D5CCC">
      <w:pPr>
        <w:keepNext/>
        <w:autoSpaceDE w:val="0"/>
        <w:autoSpaceDN w:val="0"/>
        <w:adjustRightInd w:val="0"/>
        <w:spacing w:before="0" w:line="240" w:lineRule="auto"/>
        <w:outlineLvl w:val="1"/>
        <w:rPr>
          <w:rFonts w:ascii="Arial Narrow" w:hAnsi="Arial Narrow" w:cs="Times New Roman"/>
          <w:b/>
          <w:bCs/>
          <w:kern w:val="36"/>
          <w:sz w:val="20"/>
          <w:szCs w:val="20"/>
          <w:u w:val="single"/>
        </w:rPr>
      </w:pPr>
    </w:p>
    <w:p w:rsidR="008D5CCC" w:rsidRDefault="008D5CCC" w:rsidP="008D5CCC">
      <w:pPr>
        <w:keepNext/>
        <w:autoSpaceDE w:val="0"/>
        <w:autoSpaceDN w:val="0"/>
        <w:adjustRightInd w:val="0"/>
        <w:spacing w:before="0" w:line="240" w:lineRule="auto"/>
        <w:outlineLvl w:val="1"/>
        <w:rPr>
          <w:rFonts w:ascii="Arial Narrow" w:hAnsi="Arial Narrow" w:cs="Times New Roman"/>
          <w:b/>
          <w:bCs/>
          <w:kern w:val="36"/>
          <w:sz w:val="20"/>
          <w:szCs w:val="20"/>
          <w:u w:val="single"/>
        </w:rPr>
      </w:pPr>
    </w:p>
    <w:p w:rsidR="008D5CCC" w:rsidRPr="001601FA" w:rsidRDefault="008D5CCC" w:rsidP="008D5CCC">
      <w:pPr>
        <w:keepNext/>
        <w:autoSpaceDE w:val="0"/>
        <w:autoSpaceDN w:val="0"/>
        <w:adjustRightInd w:val="0"/>
        <w:spacing w:before="0" w:line="240" w:lineRule="auto"/>
        <w:outlineLvl w:val="1"/>
        <w:rPr>
          <w:rFonts w:ascii="Arial Narrow" w:hAnsi="Arial Narrow" w:cs="Times New Roman"/>
          <w:b/>
          <w:bCs/>
          <w:kern w:val="36"/>
          <w:sz w:val="20"/>
          <w:szCs w:val="20"/>
          <w:u w:val="single"/>
        </w:rPr>
      </w:pPr>
      <w:r w:rsidRPr="001601FA">
        <w:rPr>
          <w:rFonts w:ascii="Arial Narrow" w:hAnsi="Arial Narrow" w:cs="Times New Roman"/>
          <w:b/>
          <w:bCs/>
          <w:kern w:val="36"/>
          <w:sz w:val="20"/>
          <w:szCs w:val="20"/>
          <w:u w:val="single"/>
        </w:rPr>
        <w:t xml:space="preserve">Swan </w:t>
      </w:r>
      <w:r w:rsidR="00A8484C" w:rsidRPr="001601FA">
        <w:rPr>
          <w:rFonts w:ascii="Arial Narrow" w:hAnsi="Arial Narrow" w:cs="Times New Roman"/>
          <w:b/>
          <w:bCs/>
          <w:kern w:val="36"/>
          <w:sz w:val="20"/>
          <w:szCs w:val="20"/>
          <w:u w:val="single"/>
        </w:rPr>
        <w:t>Women’s</w:t>
      </w:r>
      <w:r w:rsidRPr="001601FA">
        <w:rPr>
          <w:rFonts w:ascii="Arial Narrow" w:hAnsi="Arial Narrow" w:cs="Times New Roman"/>
          <w:b/>
          <w:bCs/>
          <w:kern w:val="36"/>
          <w:sz w:val="20"/>
          <w:szCs w:val="20"/>
          <w:u w:val="single"/>
        </w:rPr>
        <w:t xml:space="preserve"> Centre</w:t>
      </w:r>
    </w:p>
    <w:p w:rsidR="008D5CCC" w:rsidRPr="001601FA" w:rsidRDefault="008D5CCC" w:rsidP="008D5CCC">
      <w:pPr>
        <w:rPr>
          <w:rFonts w:ascii="Arial Narrow" w:hAnsi="Arial Narrow" w:cs="Times New Roman"/>
          <w:sz w:val="20"/>
          <w:szCs w:val="20"/>
        </w:rPr>
      </w:pPr>
      <w:r>
        <w:rPr>
          <w:rFonts w:ascii="Arial Narrow" w:hAnsi="Arial Narrow" w:cs="Times New Roman"/>
          <w:sz w:val="20"/>
          <w:szCs w:val="20"/>
        </w:rPr>
        <w:t xml:space="preserve">Local branches may wish to advertise the SWAN Women’s Centre in their communications with members.  The centre is based in Sefton and supports </w:t>
      </w:r>
      <w:r w:rsidRPr="001601FA">
        <w:rPr>
          <w:rFonts w:ascii="Arial Narrow" w:hAnsi="Arial Narrow" w:cs="Times New Roman"/>
          <w:sz w:val="20"/>
          <w:szCs w:val="20"/>
        </w:rPr>
        <w:t>women to achieve mental well-be</w:t>
      </w:r>
      <w:r w:rsidR="00D9323B">
        <w:rPr>
          <w:rFonts w:ascii="Arial Narrow" w:hAnsi="Arial Narrow" w:cs="Times New Roman"/>
          <w:sz w:val="20"/>
          <w:szCs w:val="20"/>
        </w:rPr>
        <w:t>ing and provides</w:t>
      </w:r>
      <w:r w:rsidRPr="001601FA">
        <w:rPr>
          <w:rFonts w:ascii="Arial Narrow" w:hAnsi="Arial Narrow" w:cs="Times New Roman"/>
          <w:sz w:val="20"/>
          <w:szCs w:val="20"/>
        </w:rPr>
        <w:t xml:space="preserve"> services for women who experience anxiety, depression, stress or mental health issues.  Established in July 1989, SWAN was an organisation that provided information and advice to women on health issues. Since then, we have grown in line with the needs of the women that we serve locally. We now provide a range of services that promote mental well-being such as Mindfulness, Yoga and Complementary Therapies such as Reflexology, Thai Yoga, Reiki, Tui Na, Body Massage, Indian Head Massage, Hopi Candles etc. </w:t>
      </w:r>
    </w:p>
    <w:p w:rsidR="008D5CCC" w:rsidRPr="001601FA" w:rsidRDefault="008D5CCC" w:rsidP="008D5CCC">
      <w:pPr>
        <w:autoSpaceDE w:val="0"/>
        <w:autoSpaceDN w:val="0"/>
        <w:adjustRightInd w:val="0"/>
        <w:spacing w:before="100" w:after="100" w:line="240" w:lineRule="auto"/>
        <w:rPr>
          <w:rFonts w:ascii="Arial Narrow" w:hAnsi="Arial Narrow" w:cs="Times New Roman"/>
          <w:sz w:val="20"/>
          <w:szCs w:val="20"/>
        </w:rPr>
      </w:pPr>
      <w:r>
        <w:rPr>
          <w:rFonts w:ascii="Arial Narrow" w:hAnsi="Arial Narrow" w:cs="Times New Roman"/>
          <w:sz w:val="20"/>
          <w:szCs w:val="20"/>
        </w:rPr>
        <w:t xml:space="preserve">The Centre also has </w:t>
      </w:r>
      <w:r w:rsidRPr="001601FA">
        <w:rPr>
          <w:rFonts w:ascii="Arial Narrow" w:hAnsi="Arial Narrow" w:cs="Times New Roman"/>
          <w:sz w:val="20"/>
          <w:szCs w:val="20"/>
        </w:rPr>
        <w:t xml:space="preserve">a Therapeutic Allotment that women can get involved in, support each other, </w:t>
      </w:r>
      <w:r w:rsidR="00D77533" w:rsidRPr="001601FA">
        <w:rPr>
          <w:rFonts w:ascii="Arial Narrow" w:hAnsi="Arial Narrow" w:cs="Times New Roman"/>
          <w:sz w:val="20"/>
          <w:szCs w:val="20"/>
        </w:rPr>
        <w:t>and build</w:t>
      </w:r>
      <w:r w:rsidRPr="001601FA">
        <w:rPr>
          <w:rFonts w:ascii="Arial Narrow" w:hAnsi="Arial Narrow" w:cs="Times New Roman"/>
          <w:sz w:val="20"/>
          <w:szCs w:val="20"/>
        </w:rPr>
        <w:t xml:space="preserve"> friendships as well as their confidence. For women who are affected by or experience anxiety, depression, stress, isolation or other mental health problems we provide a range of services such as a free Counselling Service, Outreach Service, Anxiety/Depression Support Groups, as well as Craft and Activity groups.</w:t>
      </w:r>
    </w:p>
    <w:p w:rsidR="008D5CCC" w:rsidRDefault="008D5CCC" w:rsidP="008D5CCC">
      <w:pPr>
        <w:autoSpaceDE w:val="0"/>
        <w:autoSpaceDN w:val="0"/>
        <w:adjustRightInd w:val="0"/>
        <w:spacing w:before="100" w:after="100" w:line="240" w:lineRule="auto"/>
        <w:rPr>
          <w:rFonts w:ascii="Arial Narrow" w:hAnsi="Arial Narrow" w:cs="Times New Roman"/>
          <w:sz w:val="20"/>
          <w:szCs w:val="20"/>
        </w:rPr>
      </w:pPr>
      <w:r w:rsidRPr="001601FA">
        <w:rPr>
          <w:rFonts w:ascii="Arial Narrow" w:hAnsi="Arial Narrow" w:cs="Times New Roman"/>
          <w:sz w:val="20"/>
          <w:szCs w:val="20"/>
        </w:rPr>
        <w:t>The current squeeze on public spending is challenging, but by working together with partners and commissioners, SWAN has continued to fulfil its pledge to provide local, innovative, and responsive services to women in Sefton.</w:t>
      </w:r>
      <w:r>
        <w:rPr>
          <w:rFonts w:ascii="Arial Narrow" w:hAnsi="Arial Narrow" w:cs="Times New Roman"/>
          <w:sz w:val="20"/>
          <w:szCs w:val="20"/>
        </w:rPr>
        <w:t xml:space="preserve">  The centre is well located and has rooms which local branches may wish to consider using for courses and training.  Branches may wish to consider making contact with the centre and offering financial or other support </w:t>
      </w:r>
      <w:hyperlink r:id="rId74" w:history="1">
        <w:r w:rsidRPr="00F31895">
          <w:rPr>
            <w:rStyle w:val="Hyperlink"/>
            <w:rFonts w:ascii="Arial Narrow" w:hAnsi="Arial Narrow" w:cs="Times New Roman"/>
            <w:sz w:val="20"/>
            <w:szCs w:val="20"/>
          </w:rPr>
          <w:t>http://www.swanwomenscentre.org/</w:t>
        </w:r>
      </w:hyperlink>
      <w:r>
        <w:rPr>
          <w:rFonts w:ascii="Arial Narrow" w:hAnsi="Arial Narrow" w:cs="Times New Roman"/>
          <w:sz w:val="20"/>
          <w:szCs w:val="20"/>
        </w:rPr>
        <w:t xml:space="preserve">  </w:t>
      </w:r>
    </w:p>
    <w:p w:rsidR="008D5CCC" w:rsidRDefault="00C163BC" w:rsidP="002A5DD4">
      <w:pPr>
        <w:spacing w:before="0" w:after="200"/>
        <w:rPr>
          <w:rFonts w:ascii="Arial Narrow" w:hAnsi="Arial Narrow"/>
          <w:b/>
          <w:sz w:val="20"/>
          <w:szCs w:val="20"/>
          <w:u w:val="single"/>
        </w:rPr>
      </w:pPr>
      <w:r>
        <w:rPr>
          <w:rFonts w:ascii="Arial Narrow" w:hAnsi="Arial Narrow"/>
          <w:b/>
          <w:sz w:val="20"/>
          <w:szCs w:val="20"/>
          <w:u w:val="single"/>
        </w:rPr>
        <w:br w:type="page"/>
      </w:r>
      <w:r>
        <w:rPr>
          <w:rFonts w:ascii="Arial Narrow" w:hAnsi="Arial Narrow"/>
          <w:b/>
          <w:noProof/>
          <w:sz w:val="20"/>
          <w:szCs w:val="20"/>
          <w:u w:val="single"/>
          <w:lang w:eastAsia="en-GB"/>
        </w:rPr>
        <w:lastRenderedPageBreak/>
        <w:drawing>
          <wp:anchor distT="0" distB="0" distL="114300" distR="114300" simplePos="0" relativeHeight="251648000" behindDoc="1" locked="0" layoutInCell="1" allowOverlap="1">
            <wp:simplePos x="0" y="0"/>
            <wp:positionH relativeFrom="column">
              <wp:posOffset>4730115</wp:posOffset>
            </wp:positionH>
            <wp:positionV relativeFrom="paragraph">
              <wp:posOffset>-357505</wp:posOffset>
            </wp:positionV>
            <wp:extent cx="1981200" cy="1162050"/>
            <wp:effectExtent l="0" t="419100" r="0" b="400050"/>
            <wp:wrapTight wrapText="bothSides">
              <wp:wrapPolygon edited="0">
                <wp:start x="-104" y="21777"/>
                <wp:lineTo x="21496" y="21777"/>
                <wp:lineTo x="21496" y="-177"/>
                <wp:lineTo x="-104" y="-177"/>
                <wp:lineTo x="-104" y="21777"/>
              </wp:wrapPolygon>
            </wp:wrapTight>
            <wp:docPr id="47" name="Picture 10" descr="C:\Users\francesar\AppData\Local\Microsoft\Windows\Temporary Internet Files\Content.Outlook\3F2VLT6A\20170926_14025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cesar\AppData\Local\Microsoft\Windows\Temporary Internet Files\Content.Outlook\3F2VLT6A\20170926_140252 (3).jpg"/>
                    <pic:cNvPicPr>
                      <a:picLocks noChangeAspect="1" noChangeArrowheads="1"/>
                    </pic:cNvPicPr>
                  </pic:nvPicPr>
                  <pic:blipFill>
                    <a:blip r:embed="rId75" cstate="print"/>
                    <a:srcRect l="2179" t="10777" r="10077"/>
                    <a:stretch>
                      <a:fillRect/>
                    </a:stretch>
                  </pic:blipFill>
                  <pic:spPr bwMode="auto">
                    <a:xfrm rot="5400000">
                      <a:off x="0" y="0"/>
                      <a:ext cx="1981200" cy="1162050"/>
                    </a:xfrm>
                    <a:prstGeom prst="rect">
                      <a:avLst/>
                    </a:prstGeom>
                    <a:noFill/>
                    <a:ln w="9525">
                      <a:noFill/>
                      <a:miter lim="800000"/>
                      <a:headEnd/>
                      <a:tailEnd/>
                    </a:ln>
                  </pic:spPr>
                </pic:pic>
              </a:graphicData>
            </a:graphic>
          </wp:anchor>
        </w:drawing>
      </w:r>
      <w:r>
        <w:rPr>
          <w:rFonts w:ascii="Arial Narrow" w:hAnsi="Arial Narrow"/>
          <w:b/>
          <w:noProof/>
          <w:sz w:val="20"/>
          <w:szCs w:val="20"/>
          <w:u w:val="single"/>
          <w:lang w:eastAsia="en-GB"/>
        </w:rPr>
        <w:drawing>
          <wp:anchor distT="0" distB="0" distL="114300" distR="114300" simplePos="0" relativeHeight="251681792" behindDoc="0" locked="0" layoutInCell="1" allowOverlap="1">
            <wp:simplePos x="0" y="0"/>
            <wp:positionH relativeFrom="column">
              <wp:posOffset>5107305</wp:posOffset>
            </wp:positionH>
            <wp:positionV relativeFrom="paragraph">
              <wp:posOffset>-2417445</wp:posOffset>
            </wp:positionV>
            <wp:extent cx="1209675" cy="1095375"/>
            <wp:effectExtent l="19050" t="0" r="9525" b="0"/>
            <wp:wrapSquare wrapText="bothSides"/>
            <wp:docPr id="2" name="Picture 1" descr="Useful Re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ful Resources.jpg"/>
                    <pic:cNvPicPr/>
                  </pic:nvPicPr>
                  <pic:blipFill>
                    <a:blip r:embed="rId21" cstate="print"/>
                    <a:srcRect l="28461" t="22794" r="28616"/>
                    <a:stretch>
                      <a:fillRect/>
                    </a:stretch>
                  </pic:blipFill>
                  <pic:spPr>
                    <a:xfrm>
                      <a:off x="0" y="0"/>
                      <a:ext cx="1209675" cy="1095375"/>
                    </a:xfrm>
                    <a:prstGeom prst="rect">
                      <a:avLst/>
                    </a:prstGeom>
                  </pic:spPr>
                </pic:pic>
              </a:graphicData>
            </a:graphic>
          </wp:anchor>
        </w:drawing>
      </w:r>
      <w:r w:rsidR="00201134">
        <w:rPr>
          <w:rFonts w:ascii="Arial Narrow" w:hAnsi="Arial Narrow"/>
          <w:b/>
          <w:sz w:val="20"/>
          <w:szCs w:val="20"/>
          <w:u w:val="single"/>
        </w:rPr>
        <w:t>F</w:t>
      </w:r>
      <w:r w:rsidR="008D5CCC">
        <w:rPr>
          <w:rFonts w:ascii="Arial Narrow" w:hAnsi="Arial Narrow"/>
          <w:b/>
          <w:sz w:val="20"/>
          <w:szCs w:val="20"/>
          <w:u w:val="single"/>
        </w:rPr>
        <w:t>eather Event Banner</w:t>
      </w:r>
    </w:p>
    <w:p w:rsidR="008D5CCC" w:rsidRPr="007A1EBE" w:rsidRDefault="008D5CCC" w:rsidP="008D5CCC">
      <w:pPr>
        <w:spacing w:before="0"/>
        <w:rPr>
          <w:rFonts w:ascii="Arial Narrow" w:hAnsi="Arial Narrow"/>
          <w:sz w:val="20"/>
          <w:szCs w:val="20"/>
        </w:rPr>
      </w:pPr>
      <w:r>
        <w:rPr>
          <w:rFonts w:ascii="Arial Narrow" w:hAnsi="Arial Narrow"/>
          <w:sz w:val="20"/>
          <w:szCs w:val="20"/>
        </w:rPr>
        <w:t xml:space="preserve">UNISON North West Women now have a banner which can be easily carried on marches and rallies as it is very lightweight.  It also can be stood in a heavy duty water stand at inside and outside events.  For more information contact Sarah France </w:t>
      </w:r>
      <w:hyperlink r:id="rId76" w:history="1">
        <w:r w:rsidRPr="00B65826">
          <w:rPr>
            <w:rStyle w:val="Hyperlink"/>
            <w:rFonts w:ascii="Arial Narrow" w:hAnsi="Arial Narrow"/>
            <w:sz w:val="20"/>
            <w:szCs w:val="20"/>
          </w:rPr>
          <w:t>sarah.france@unison.co.uk</w:t>
        </w:r>
      </w:hyperlink>
      <w:r>
        <w:rPr>
          <w:rFonts w:ascii="Arial Narrow" w:hAnsi="Arial Narrow"/>
          <w:sz w:val="20"/>
          <w:szCs w:val="20"/>
        </w:rPr>
        <w:t xml:space="preserve"> to book its use.</w:t>
      </w:r>
    </w:p>
    <w:p w:rsidR="008D5CCC" w:rsidRDefault="008D5CCC" w:rsidP="008D5CCC">
      <w:pPr>
        <w:spacing w:before="0"/>
        <w:rPr>
          <w:rFonts w:ascii="Arial Narrow" w:hAnsi="Arial Narrow"/>
          <w:b/>
          <w:sz w:val="20"/>
          <w:szCs w:val="20"/>
        </w:rPr>
      </w:pPr>
    </w:p>
    <w:p w:rsidR="00F72541" w:rsidRDefault="008D5CCC" w:rsidP="00F72541">
      <w:pPr>
        <w:spacing w:before="0"/>
        <w:rPr>
          <w:rFonts w:ascii="Arial Narrow" w:eastAsia="Times New Roman" w:hAnsi="Arial Narrow"/>
          <w:b/>
          <w:sz w:val="20"/>
          <w:szCs w:val="20"/>
          <w:u w:val="single"/>
        </w:rPr>
      </w:pPr>
      <w:r w:rsidRPr="00C81B1A">
        <w:rPr>
          <w:rFonts w:ascii="Arial Narrow" w:eastAsia="Times New Roman" w:hAnsi="Arial Narrow"/>
          <w:b/>
          <w:sz w:val="20"/>
          <w:szCs w:val="20"/>
          <w:u w:val="single"/>
        </w:rPr>
        <w:t>Care work – a gendered issue</w:t>
      </w:r>
    </w:p>
    <w:p w:rsidR="008D5CCC" w:rsidRDefault="008D5CCC" w:rsidP="00F72541">
      <w:pPr>
        <w:spacing w:before="0"/>
        <w:rPr>
          <w:rFonts w:ascii="Arial Narrow" w:eastAsia="Times New Roman" w:hAnsi="Arial Narrow"/>
          <w:sz w:val="20"/>
          <w:szCs w:val="20"/>
        </w:rPr>
      </w:pPr>
      <w:r w:rsidRPr="00C81B1A">
        <w:rPr>
          <w:rFonts w:ascii="Arial Narrow" w:eastAsia="Times New Roman" w:hAnsi="Arial Narrow"/>
          <w:sz w:val="20"/>
          <w:szCs w:val="20"/>
        </w:rPr>
        <w:t>Underpaid, undervalued and forced out of the labour market to care for relatives. Why</w:t>
      </w:r>
      <w:r>
        <w:rPr>
          <w:rFonts w:ascii="Arial Narrow" w:eastAsia="Times New Roman" w:hAnsi="Arial Narrow"/>
          <w:sz w:val="20"/>
          <w:szCs w:val="20"/>
        </w:rPr>
        <w:t xml:space="preserve"> care work is a gendered issue.</w:t>
      </w:r>
      <w:hyperlink r:id="rId77" w:history="1">
        <w:r w:rsidRPr="00C81B1A">
          <w:rPr>
            <w:rStyle w:val="Hyperlink"/>
            <w:rFonts w:ascii="Arial Narrow" w:eastAsia="Times New Roman" w:hAnsi="Arial Narrow"/>
            <w:sz w:val="20"/>
            <w:szCs w:val="20"/>
          </w:rPr>
          <w:t>https://t.co/fAyttxHc77</w:t>
        </w:r>
      </w:hyperlink>
      <w:r w:rsidRPr="00C81B1A">
        <w:rPr>
          <w:rFonts w:ascii="Arial Narrow" w:eastAsia="Times New Roman" w:hAnsi="Arial Narrow"/>
          <w:sz w:val="20"/>
          <w:szCs w:val="20"/>
        </w:rPr>
        <w:br/>
      </w:r>
      <w:r w:rsidRPr="00C81B1A">
        <w:rPr>
          <w:rFonts w:ascii="Arial Narrow" w:eastAsia="Times New Roman" w:hAnsi="Arial Narrow"/>
          <w:sz w:val="20"/>
          <w:szCs w:val="20"/>
        </w:rPr>
        <w:br/>
      </w:r>
    </w:p>
    <w:p w:rsidR="008D5CCC" w:rsidRPr="00DA03B0" w:rsidRDefault="008D5CCC" w:rsidP="00C163BC">
      <w:pPr>
        <w:spacing w:before="0" w:after="200"/>
        <w:rPr>
          <w:rFonts w:ascii="Arial Narrow" w:hAnsi="Arial Narrow" w:cs="Tahoma"/>
          <w:b/>
          <w:color w:val="000000" w:themeColor="text1"/>
          <w:sz w:val="20"/>
          <w:szCs w:val="20"/>
          <w:u w:val="single"/>
        </w:rPr>
      </w:pPr>
      <w:r w:rsidRPr="00DA03B0">
        <w:rPr>
          <w:rFonts w:ascii="Arial Narrow" w:hAnsi="Arial Narrow" w:cs="Tahoma"/>
          <w:b/>
          <w:color w:val="000000" w:themeColor="text1"/>
          <w:sz w:val="20"/>
          <w:szCs w:val="20"/>
          <w:u w:val="single"/>
        </w:rPr>
        <w:t>F</w:t>
      </w:r>
      <w:r>
        <w:rPr>
          <w:rFonts w:ascii="Arial Narrow" w:hAnsi="Arial Narrow" w:cs="Tahoma"/>
          <w:b/>
          <w:color w:val="000000" w:themeColor="text1"/>
          <w:sz w:val="20"/>
          <w:szCs w:val="20"/>
          <w:u w:val="single"/>
        </w:rPr>
        <w:t xml:space="preserve">emale </w:t>
      </w:r>
      <w:r w:rsidRPr="00DA03B0">
        <w:rPr>
          <w:rFonts w:ascii="Arial Narrow" w:hAnsi="Arial Narrow" w:cs="Tahoma"/>
          <w:b/>
          <w:color w:val="000000" w:themeColor="text1"/>
          <w:sz w:val="20"/>
          <w:szCs w:val="20"/>
          <w:u w:val="single"/>
        </w:rPr>
        <w:t>G</w:t>
      </w:r>
      <w:r>
        <w:rPr>
          <w:rFonts w:ascii="Arial Narrow" w:hAnsi="Arial Narrow" w:cs="Tahoma"/>
          <w:b/>
          <w:color w:val="000000" w:themeColor="text1"/>
          <w:sz w:val="20"/>
          <w:szCs w:val="20"/>
          <w:u w:val="single"/>
        </w:rPr>
        <w:t xml:space="preserve">enital </w:t>
      </w:r>
      <w:r w:rsidRPr="00DA03B0">
        <w:rPr>
          <w:rFonts w:ascii="Arial Narrow" w:hAnsi="Arial Narrow" w:cs="Tahoma"/>
          <w:b/>
          <w:color w:val="000000" w:themeColor="text1"/>
          <w:sz w:val="20"/>
          <w:szCs w:val="20"/>
          <w:u w:val="single"/>
        </w:rPr>
        <w:t>M</w:t>
      </w:r>
      <w:r>
        <w:rPr>
          <w:rFonts w:ascii="Arial Narrow" w:hAnsi="Arial Narrow" w:cs="Tahoma"/>
          <w:b/>
          <w:color w:val="000000" w:themeColor="text1"/>
          <w:sz w:val="20"/>
          <w:szCs w:val="20"/>
          <w:u w:val="single"/>
        </w:rPr>
        <w:t>utilation</w:t>
      </w:r>
      <w:r w:rsidRPr="00DA03B0">
        <w:rPr>
          <w:rFonts w:ascii="Arial Narrow" w:hAnsi="Arial Narrow" w:cs="Tahoma"/>
          <w:b/>
          <w:color w:val="000000" w:themeColor="text1"/>
          <w:sz w:val="20"/>
          <w:szCs w:val="20"/>
          <w:u w:val="single"/>
        </w:rPr>
        <w:t xml:space="preserve"> </w:t>
      </w:r>
      <w:r>
        <w:rPr>
          <w:rFonts w:ascii="Arial Narrow" w:hAnsi="Arial Narrow" w:cs="Tahoma"/>
          <w:b/>
          <w:color w:val="000000" w:themeColor="text1"/>
          <w:sz w:val="20"/>
          <w:szCs w:val="20"/>
          <w:u w:val="single"/>
        </w:rPr>
        <w:t>– Let’s Talk App</w:t>
      </w:r>
    </w:p>
    <w:p w:rsidR="008D5CCC" w:rsidRPr="00F72541" w:rsidRDefault="008D5CCC" w:rsidP="00F72541">
      <w:pPr>
        <w:spacing w:before="0"/>
        <w:rPr>
          <w:rFonts w:ascii="Arial Narrow" w:hAnsi="Arial Narrow"/>
          <w:color w:val="000000" w:themeColor="text1"/>
          <w:sz w:val="20"/>
          <w:szCs w:val="20"/>
        </w:rPr>
      </w:pPr>
      <w:r>
        <w:rPr>
          <w:rFonts w:ascii="Arial Narrow" w:hAnsi="Arial Narrow"/>
          <w:color w:val="000000" w:themeColor="text1"/>
          <w:sz w:val="20"/>
          <w:szCs w:val="20"/>
        </w:rPr>
        <w:t>There is now an upd</w:t>
      </w:r>
      <w:r w:rsidRPr="00DA03B0">
        <w:rPr>
          <w:rFonts w:ascii="Arial Narrow" w:hAnsi="Arial Narrow"/>
          <w:color w:val="000000" w:themeColor="text1"/>
          <w:sz w:val="20"/>
          <w:szCs w:val="20"/>
        </w:rPr>
        <w:t xml:space="preserve">ated iPad version of </w:t>
      </w:r>
      <w:r>
        <w:rPr>
          <w:rFonts w:ascii="Arial Narrow" w:hAnsi="Arial Narrow"/>
          <w:color w:val="000000" w:themeColor="text1"/>
          <w:sz w:val="20"/>
          <w:szCs w:val="20"/>
        </w:rPr>
        <w:t xml:space="preserve">Let’s talk FGM app available </w:t>
      </w:r>
      <w:r w:rsidRPr="00DA03B0">
        <w:rPr>
          <w:rFonts w:ascii="Arial Narrow" w:hAnsi="Arial Narrow"/>
          <w:color w:val="000000" w:themeColor="text1"/>
          <w:sz w:val="20"/>
          <w:szCs w:val="20"/>
        </w:rPr>
        <w:t>to install from the App Store. If you already have it on your iPad, please go to the App store and reinstall.</w:t>
      </w:r>
      <w:r>
        <w:rPr>
          <w:rFonts w:ascii="Arial Narrow" w:hAnsi="Arial Narrow"/>
          <w:color w:val="000000" w:themeColor="text1"/>
          <w:sz w:val="20"/>
          <w:szCs w:val="20"/>
        </w:rPr>
        <w:t xml:space="preserve">  </w:t>
      </w:r>
      <w:r w:rsidRPr="00DA03B0">
        <w:rPr>
          <w:rFonts w:ascii="Arial Narrow" w:hAnsi="Arial Narrow"/>
          <w:color w:val="000000" w:themeColor="text1"/>
          <w:sz w:val="20"/>
          <w:szCs w:val="20"/>
        </w:rPr>
        <w:t xml:space="preserve">This work was enabled by a generous contribution of £20,000 from the Oxford Health Charity following the original project which was developed from a Mary Seacole Leadership Award in 2015-16 funded by Health Education England supported by Unite the Union, The Royal College of Nursing, The Royal College of Midwives and </w:t>
      </w:r>
      <w:r>
        <w:rPr>
          <w:rFonts w:ascii="Arial Narrow" w:hAnsi="Arial Narrow"/>
          <w:color w:val="000000" w:themeColor="text1"/>
          <w:sz w:val="20"/>
          <w:szCs w:val="20"/>
        </w:rPr>
        <w:t>UNISON</w:t>
      </w:r>
      <w:r w:rsidRPr="00DA03B0">
        <w:rPr>
          <w:rFonts w:ascii="Arial Narrow" w:hAnsi="Arial Narrow"/>
          <w:color w:val="000000" w:themeColor="text1"/>
          <w:sz w:val="20"/>
          <w:szCs w:val="20"/>
        </w:rPr>
        <w:t xml:space="preserve">. This version has the same </w:t>
      </w:r>
      <w:r w:rsidRPr="00F72541">
        <w:rPr>
          <w:rFonts w:ascii="Arial Narrow" w:hAnsi="Arial Narrow"/>
          <w:color w:val="000000" w:themeColor="text1"/>
          <w:sz w:val="20"/>
          <w:szCs w:val="20"/>
        </w:rPr>
        <w:t>content as the web-based app but as in the previous I-pad app it can be used off-line.</w:t>
      </w:r>
    </w:p>
    <w:p w:rsidR="008D5CCC" w:rsidRDefault="008D5CCC" w:rsidP="00F72541">
      <w:pPr>
        <w:spacing w:before="0"/>
        <w:rPr>
          <w:rFonts w:ascii="Arial Narrow" w:hAnsi="Arial Narrow"/>
          <w:color w:val="000000" w:themeColor="text1"/>
          <w:sz w:val="20"/>
          <w:szCs w:val="20"/>
        </w:rPr>
      </w:pPr>
      <w:r w:rsidRPr="00F72541">
        <w:rPr>
          <w:rFonts w:ascii="Arial Narrow" w:hAnsi="Arial Narrow"/>
          <w:color w:val="000000" w:themeColor="text1"/>
          <w:sz w:val="20"/>
          <w:szCs w:val="20"/>
        </w:rPr>
        <w:t xml:space="preserve">Remember you can also go to </w:t>
      </w:r>
      <w:hyperlink r:id="rId78" w:history="1">
        <w:r w:rsidRPr="00F72541">
          <w:rPr>
            <w:rStyle w:val="Hyperlink"/>
            <w:rFonts w:ascii="Arial Narrow" w:hAnsi="Arial Narrow"/>
            <w:color w:val="000000" w:themeColor="text1"/>
            <w:sz w:val="20"/>
            <w:szCs w:val="20"/>
            <w:u w:val="none"/>
          </w:rPr>
          <w:t>Let’s talk FGM</w:t>
        </w:r>
      </w:hyperlink>
      <w:r w:rsidRPr="00F72541">
        <w:rPr>
          <w:rFonts w:ascii="Arial Narrow" w:hAnsi="Arial Narrow"/>
          <w:color w:val="000000" w:themeColor="text1"/>
          <w:sz w:val="20"/>
          <w:szCs w:val="20"/>
        </w:rPr>
        <w:t xml:space="preserve">  for the web</w:t>
      </w:r>
      <w:r w:rsidRPr="00DA03B0">
        <w:rPr>
          <w:rFonts w:ascii="Arial Narrow" w:hAnsi="Arial Narrow"/>
          <w:color w:val="000000" w:themeColor="text1"/>
          <w:sz w:val="20"/>
          <w:szCs w:val="20"/>
        </w:rPr>
        <w:t>-app and save to your favourites</w:t>
      </w:r>
      <w:r>
        <w:rPr>
          <w:rFonts w:ascii="Arial Narrow" w:hAnsi="Arial Narrow"/>
          <w:color w:val="000000" w:themeColor="text1"/>
          <w:sz w:val="20"/>
          <w:szCs w:val="20"/>
        </w:rPr>
        <w:t xml:space="preserve">. </w:t>
      </w:r>
      <w:r w:rsidRPr="00DA03B0">
        <w:rPr>
          <w:rFonts w:ascii="Arial Narrow" w:hAnsi="Arial Narrow"/>
          <w:color w:val="000000" w:themeColor="text1"/>
          <w:sz w:val="20"/>
          <w:szCs w:val="20"/>
        </w:rPr>
        <w:t xml:space="preserve">For further information or comments, please reply to </w:t>
      </w:r>
      <w:hyperlink r:id="rId79" w:history="1">
        <w:r w:rsidRPr="00C310B9">
          <w:rPr>
            <w:rStyle w:val="Hyperlink"/>
            <w:rFonts w:ascii="Arial Narrow" w:hAnsi="Arial Narrow"/>
            <w:sz w:val="20"/>
            <w:szCs w:val="20"/>
          </w:rPr>
          <w:t>letstalkfgm@oxfordhealth.nhs.uk</w:t>
        </w:r>
      </w:hyperlink>
      <w:r>
        <w:rPr>
          <w:rFonts w:ascii="Arial Narrow" w:hAnsi="Arial Narrow"/>
          <w:color w:val="000000" w:themeColor="text1"/>
          <w:sz w:val="20"/>
          <w:szCs w:val="20"/>
        </w:rPr>
        <w:t xml:space="preserve">  </w:t>
      </w:r>
    </w:p>
    <w:p w:rsidR="008D5CCC" w:rsidRPr="00E90F96" w:rsidRDefault="008D5CCC" w:rsidP="00F72541">
      <w:pPr>
        <w:spacing w:before="0"/>
        <w:rPr>
          <w:rFonts w:ascii="Arial Narrow" w:eastAsia="Times New Roman" w:hAnsi="Arial Narrow"/>
          <w:sz w:val="20"/>
          <w:szCs w:val="20"/>
        </w:rPr>
      </w:pPr>
      <w:r w:rsidRPr="00E90F96">
        <w:rPr>
          <w:rFonts w:ascii="Arial Narrow" w:hAnsi="Arial Narrow"/>
          <w:color w:val="000000" w:themeColor="text1"/>
          <w:sz w:val="20"/>
          <w:szCs w:val="20"/>
        </w:rPr>
        <w:t xml:space="preserve">Update - </w:t>
      </w:r>
      <w:hyperlink r:id="rId80" w:history="1">
        <w:r w:rsidRPr="00E90F96">
          <w:rPr>
            <w:rStyle w:val="Hyperlink"/>
            <w:rFonts w:ascii="Arial Narrow" w:eastAsia="Times New Roman" w:hAnsi="Arial Narrow"/>
            <w:sz w:val="20"/>
            <w:szCs w:val="20"/>
          </w:rPr>
          <w:t>https://www.femalista.com/history-have-been-made-female-genital-mutilation-banned-in-nigeria/</w:t>
        </w:r>
      </w:hyperlink>
      <w:r w:rsidRPr="00E90F96">
        <w:rPr>
          <w:rFonts w:ascii="Arial Narrow" w:eastAsia="Times New Roman" w:hAnsi="Arial Narrow"/>
          <w:sz w:val="20"/>
          <w:szCs w:val="20"/>
        </w:rPr>
        <w:t xml:space="preserve"> </w:t>
      </w:r>
    </w:p>
    <w:p w:rsidR="008D5CCC" w:rsidRDefault="008D5CCC" w:rsidP="00F72541">
      <w:pPr>
        <w:spacing w:before="0"/>
        <w:rPr>
          <w:rFonts w:ascii="Arial Narrow" w:hAnsi="Arial Narrow"/>
          <w:color w:val="000000" w:themeColor="text1"/>
          <w:sz w:val="20"/>
          <w:szCs w:val="20"/>
        </w:rPr>
      </w:pPr>
    </w:p>
    <w:p w:rsidR="00282436" w:rsidRDefault="00282436" w:rsidP="00C163BC">
      <w:pPr>
        <w:spacing w:before="0" w:after="200"/>
        <w:rPr>
          <w:rFonts w:ascii="Arial Narrow" w:eastAsia="Times New Roman" w:hAnsi="Arial Narrow"/>
          <w:b/>
          <w:sz w:val="20"/>
          <w:szCs w:val="20"/>
          <w:u w:val="single"/>
        </w:rPr>
      </w:pPr>
    </w:p>
    <w:p w:rsidR="007C2D56" w:rsidRPr="00C163BC" w:rsidRDefault="00282436" w:rsidP="00C163BC">
      <w:pPr>
        <w:spacing w:before="0" w:after="200"/>
        <w:rPr>
          <w:rFonts w:ascii="Arial Narrow" w:eastAsia="Times New Roman" w:hAnsi="Arial Narrow"/>
          <w:b/>
          <w:sz w:val="20"/>
          <w:szCs w:val="20"/>
          <w:u w:val="single"/>
        </w:rPr>
      </w:pPr>
      <w:r>
        <w:rPr>
          <w:rFonts w:ascii="Arial Narrow" w:eastAsia="Times New Roman" w:hAnsi="Arial Narrow"/>
          <w:b/>
          <w:noProof/>
          <w:sz w:val="20"/>
          <w:szCs w:val="20"/>
          <w:u w:val="single"/>
          <w:lang w:eastAsia="en-GB"/>
        </w:rPr>
        <w:drawing>
          <wp:anchor distT="0" distB="0" distL="114300" distR="114300" simplePos="0" relativeHeight="251666432" behindDoc="0" locked="0" layoutInCell="1" allowOverlap="1">
            <wp:simplePos x="0" y="0"/>
            <wp:positionH relativeFrom="column">
              <wp:posOffset>4330700</wp:posOffset>
            </wp:positionH>
            <wp:positionV relativeFrom="paragraph">
              <wp:posOffset>1699260</wp:posOffset>
            </wp:positionV>
            <wp:extent cx="2016760" cy="1133475"/>
            <wp:effectExtent l="19050" t="0" r="2540" b="0"/>
            <wp:wrapSquare wrapText="bothSides"/>
            <wp:docPr id="49" name="Picture 11" descr="https://gallery.mailchimp.com/video_thumbnails_new/f0c7f10a5fea0e90c5afe651e7bbfc19.pn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video_thumbnails_new/f0c7f10a5fea0e90c5afe651e7bbfc19.png"/>
                    <pic:cNvPicPr>
                      <a:picLocks noChangeAspect="1" noChangeArrowheads="1"/>
                    </pic:cNvPicPr>
                  </pic:nvPicPr>
                  <pic:blipFill>
                    <a:blip r:embed="rId82" cstate="print"/>
                    <a:srcRect/>
                    <a:stretch>
                      <a:fillRect/>
                    </a:stretch>
                  </pic:blipFill>
                  <pic:spPr bwMode="auto">
                    <a:xfrm>
                      <a:off x="0" y="0"/>
                      <a:ext cx="2016760" cy="1133475"/>
                    </a:xfrm>
                    <a:prstGeom prst="rect">
                      <a:avLst/>
                    </a:prstGeom>
                    <a:noFill/>
                    <a:ln w="9525">
                      <a:noFill/>
                      <a:miter lim="800000"/>
                      <a:headEnd/>
                      <a:tailEnd/>
                    </a:ln>
                  </pic:spPr>
                </pic:pic>
              </a:graphicData>
            </a:graphic>
          </wp:anchor>
        </w:drawing>
      </w:r>
      <w:r w:rsidR="007C2D56">
        <w:rPr>
          <w:rFonts w:ascii="Arial Narrow" w:eastAsia="Times New Roman" w:hAnsi="Arial Narrow"/>
          <w:b/>
          <w:noProof/>
          <w:sz w:val="20"/>
          <w:szCs w:val="20"/>
          <w:u w:val="single"/>
          <w:lang w:eastAsia="en-GB"/>
        </w:rPr>
        <w:drawing>
          <wp:anchor distT="0" distB="0" distL="114300" distR="114300" simplePos="0" relativeHeight="251663360" behindDoc="0" locked="0" layoutInCell="1" allowOverlap="1">
            <wp:simplePos x="0" y="0"/>
            <wp:positionH relativeFrom="column">
              <wp:posOffset>4288155</wp:posOffset>
            </wp:positionH>
            <wp:positionV relativeFrom="paragraph">
              <wp:posOffset>211455</wp:posOffset>
            </wp:positionV>
            <wp:extent cx="1998345" cy="1076325"/>
            <wp:effectExtent l="19050" t="0" r="1905" b="0"/>
            <wp:wrapSquare wrapText="bothSides"/>
            <wp:docPr id="50" name="Picture 9" descr="https://gallery.mailchimp.com/da51223b5e05b9dbb08034af8/images/7159b253-0dcd-4972-b501-bdb1258fce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da51223b5e05b9dbb08034af8/images/7159b253-0dcd-4972-b501-bdb1258fcec1.png"/>
                    <pic:cNvPicPr>
                      <a:picLocks noChangeAspect="1" noChangeArrowheads="1"/>
                    </pic:cNvPicPr>
                  </pic:nvPicPr>
                  <pic:blipFill>
                    <a:blip r:embed="rId83" cstate="print"/>
                    <a:srcRect/>
                    <a:stretch>
                      <a:fillRect/>
                    </a:stretch>
                  </pic:blipFill>
                  <pic:spPr bwMode="auto">
                    <a:xfrm>
                      <a:off x="0" y="0"/>
                      <a:ext cx="1998345" cy="1076325"/>
                    </a:xfrm>
                    <a:prstGeom prst="rect">
                      <a:avLst/>
                    </a:prstGeom>
                    <a:noFill/>
                    <a:ln w="9525">
                      <a:noFill/>
                      <a:miter lim="800000"/>
                      <a:headEnd/>
                      <a:tailEnd/>
                    </a:ln>
                  </pic:spPr>
                </pic:pic>
              </a:graphicData>
            </a:graphic>
          </wp:anchor>
        </w:drawing>
      </w:r>
      <w:r w:rsidR="008D5CCC" w:rsidRPr="005A6E23">
        <w:rPr>
          <w:rFonts w:ascii="Arial Narrow" w:eastAsia="Times New Roman" w:hAnsi="Arial Narrow"/>
          <w:b/>
          <w:sz w:val="20"/>
          <w:szCs w:val="20"/>
          <w:u w:val="single"/>
        </w:rPr>
        <w:t>Maternity rights and benefits</w:t>
      </w:r>
      <w:r w:rsidR="008D5CCC" w:rsidRPr="005A6E23">
        <w:rPr>
          <w:rFonts w:ascii="Arial Narrow" w:hAnsi="Arial Narrow"/>
          <w:sz w:val="20"/>
          <w:szCs w:val="20"/>
          <w:u w:val="single"/>
        </w:rPr>
        <w:br/>
      </w:r>
      <w:r w:rsidR="008D5CCC" w:rsidRPr="005A6E23">
        <w:rPr>
          <w:rFonts w:ascii="Arial Narrow" w:hAnsi="Arial Narrow"/>
          <w:sz w:val="20"/>
          <w:szCs w:val="20"/>
        </w:rPr>
        <w:t>You might want to check out our info sheets on employment rights and benefits, including introductory information sheets on </w:t>
      </w:r>
      <w:hyperlink r:id="rId84" w:tgtFrame="_blank" w:history="1">
        <w:r w:rsidR="008D5CCC" w:rsidRPr="005A6E23">
          <w:rPr>
            <w:rStyle w:val="Hyperlink"/>
            <w:rFonts w:ascii="Arial Narrow" w:hAnsi="Arial Narrow"/>
            <w:sz w:val="20"/>
            <w:szCs w:val="20"/>
          </w:rPr>
          <w:t>maternity rights</w:t>
        </w:r>
      </w:hyperlink>
      <w:r w:rsidR="008D5CCC" w:rsidRPr="005A6E23">
        <w:rPr>
          <w:rFonts w:ascii="Arial Narrow" w:hAnsi="Arial Narrow"/>
          <w:sz w:val="20"/>
          <w:szCs w:val="20"/>
        </w:rPr>
        <w:t> and </w:t>
      </w:r>
      <w:hyperlink r:id="rId85" w:tgtFrame="_blank" w:history="1">
        <w:r w:rsidR="008D5CCC" w:rsidRPr="005A6E23">
          <w:rPr>
            <w:rStyle w:val="Hyperlink"/>
            <w:rFonts w:ascii="Arial Narrow" w:hAnsi="Arial Narrow"/>
            <w:sz w:val="20"/>
            <w:szCs w:val="20"/>
          </w:rPr>
          <w:t>maternity benefits</w:t>
        </w:r>
      </w:hyperlink>
      <w:r w:rsidR="008D5CCC" w:rsidRPr="005A6E23">
        <w:rPr>
          <w:rFonts w:ascii="Arial Narrow" w:hAnsi="Arial Narrow"/>
          <w:sz w:val="20"/>
          <w:szCs w:val="20"/>
        </w:rPr>
        <w:t xml:space="preserve">, and information sheets on specific areas such as </w:t>
      </w:r>
      <w:hyperlink r:id="rId86" w:tgtFrame="_blank" w:history="1">
        <w:r w:rsidR="008D5CCC" w:rsidRPr="005A6E23">
          <w:rPr>
            <w:rStyle w:val="Hyperlink"/>
            <w:rFonts w:ascii="Arial Narrow" w:hAnsi="Arial Narrow"/>
            <w:sz w:val="20"/>
            <w:szCs w:val="20"/>
          </w:rPr>
          <w:t>redundancy</w:t>
        </w:r>
      </w:hyperlink>
      <w:r w:rsidR="008D5CCC" w:rsidRPr="005A6E23">
        <w:rPr>
          <w:rFonts w:ascii="Arial Narrow" w:hAnsi="Arial Narrow"/>
          <w:sz w:val="20"/>
          <w:szCs w:val="20"/>
        </w:rPr>
        <w:t xml:space="preserve">, </w:t>
      </w:r>
      <w:hyperlink r:id="rId87" w:tgtFrame="_blank" w:history="1">
        <w:r w:rsidR="008D5CCC" w:rsidRPr="005A6E23">
          <w:rPr>
            <w:rStyle w:val="Hyperlink"/>
            <w:rFonts w:ascii="Arial Narrow" w:hAnsi="Arial Narrow"/>
            <w:sz w:val="20"/>
            <w:szCs w:val="20"/>
          </w:rPr>
          <w:t>health and safety</w:t>
        </w:r>
      </w:hyperlink>
      <w:r w:rsidR="008D5CCC" w:rsidRPr="005A6E23">
        <w:rPr>
          <w:rFonts w:ascii="Arial Narrow" w:hAnsi="Arial Narrow"/>
          <w:sz w:val="20"/>
          <w:szCs w:val="20"/>
        </w:rPr>
        <w:t xml:space="preserve">, </w:t>
      </w:r>
      <w:hyperlink r:id="rId88" w:tgtFrame="_blank" w:history="1">
        <w:r w:rsidR="008D5CCC" w:rsidRPr="005A6E23">
          <w:rPr>
            <w:rStyle w:val="Hyperlink"/>
            <w:rFonts w:ascii="Arial Narrow" w:hAnsi="Arial Narrow"/>
            <w:sz w:val="20"/>
            <w:szCs w:val="20"/>
          </w:rPr>
          <w:t>discrimination</w:t>
        </w:r>
      </w:hyperlink>
      <w:r w:rsidR="008D5CCC" w:rsidRPr="005A6E23">
        <w:rPr>
          <w:rFonts w:ascii="Arial Narrow" w:hAnsi="Arial Narrow"/>
          <w:sz w:val="20"/>
          <w:szCs w:val="20"/>
        </w:rPr>
        <w:t xml:space="preserve">, </w:t>
      </w:r>
      <w:hyperlink r:id="rId89" w:tgtFrame="_blank" w:history="1">
        <w:r w:rsidR="008D5CCC" w:rsidRPr="005A6E23">
          <w:rPr>
            <w:rStyle w:val="Hyperlink"/>
            <w:rFonts w:ascii="Arial Narrow" w:hAnsi="Arial Narrow"/>
            <w:sz w:val="20"/>
            <w:szCs w:val="20"/>
          </w:rPr>
          <w:t>breastfeeding</w:t>
        </w:r>
      </w:hyperlink>
      <w:r w:rsidR="008D5CCC" w:rsidRPr="005A6E23">
        <w:rPr>
          <w:rFonts w:ascii="Arial Narrow" w:hAnsi="Arial Narrow"/>
          <w:sz w:val="20"/>
          <w:szCs w:val="20"/>
        </w:rPr>
        <w:t xml:space="preserve"> and </w:t>
      </w:r>
      <w:hyperlink r:id="rId90" w:tgtFrame="_blank" w:history="1">
        <w:r w:rsidR="008D5CCC" w:rsidRPr="005A6E23">
          <w:rPr>
            <w:rStyle w:val="Hyperlink"/>
            <w:rFonts w:ascii="Arial Narrow" w:hAnsi="Arial Narrow"/>
            <w:sz w:val="20"/>
            <w:szCs w:val="20"/>
          </w:rPr>
          <w:t>resigning during pregnancy</w:t>
        </w:r>
      </w:hyperlink>
      <w:r w:rsidR="008D5CCC" w:rsidRPr="005A6E23">
        <w:rPr>
          <w:rFonts w:ascii="Arial Narrow" w:hAnsi="Arial Narrow"/>
          <w:sz w:val="20"/>
          <w:szCs w:val="20"/>
        </w:rPr>
        <w:t xml:space="preserve"> and maternity leave. Our </w:t>
      </w:r>
      <w:hyperlink r:id="rId91" w:tgtFrame="_blank" w:history="1">
        <w:r w:rsidR="008D5CCC" w:rsidRPr="005A6E23">
          <w:rPr>
            <w:rStyle w:val="Hyperlink"/>
            <w:rFonts w:ascii="Arial Narrow" w:hAnsi="Arial Narrow"/>
            <w:sz w:val="20"/>
            <w:szCs w:val="20"/>
          </w:rPr>
          <w:t>newest information sheet is on childbirth injuries</w:t>
        </w:r>
      </w:hyperlink>
      <w:r w:rsidR="008D5CCC" w:rsidRPr="005A6E23">
        <w:rPr>
          <w:rFonts w:ascii="Arial Narrow" w:hAnsi="Arial Narrow"/>
          <w:sz w:val="20"/>
          <w:szCs w:val="20"/>
        </w:rPr>
        <w:t xml:space="preserve">: rights at work and benefits.   </w:t>
      </w:r>
      <w:r w:rsidR="008D5CCC" w:rsidRPr="005A6E23">
        <w:rPr>
          <w:rFonts w:ascii="Arial Narrow" w:hAnsi="Arial Narrow" w:cs="Arial"/>
          <w:sz w:val="20"/>
          <w:szCs w:val="20"/>
        </w:rPr>
        <w:t xml:space="preserve">We have short, informative videos designed to explain employment rights and benefits in a clear, accessible way. These videos discuss what </w:t>
      </w:r>
      <w:hyperlink r:id="rId92" w:tgtFrame="_blank" w:history="1">
        <w:r w:rsidR="008D5CCC" w:rsidRPr="005A6E23">
          <w:rPr>
            <w:rStyle w:val="Hyperlink"/>
            <w:rFonts w:ascii="Arial Narrow" w:hAnsi="Arial Narrow" w:cs="Arial"/>
            <w:sz w:val="20"/>
            <w:szCs w:val="20"/>
          </w:rPr>
          <w:t>rights pregnant women have in the workplace</w:t>
        </w:r>
      </w:hyperlink>
      <w:r w:rsidR="008D5CCC" w:rsidRPr="005A6E23">
        <w:rPr>
          <w:rFonts w:ascii="Arial Narrow" w:hAnsi="Arial Narrow" w:cs="Arial"/>
          <w:sz w:val="20"/>
          <w:szCs w:val="20"/>
        </w:rPr>
        <w:t xml:space="preserve">, </w:t>
      </w:r>
      <w:hyperlink r:id="rId93" w:tgtFrame="_blank" w:history="1">
        <w:r w:rsidR="008D5CCC" w:rsidRPr="005A6E23">
          <w:rPr>
            <w:rStyle w:val="Hyperlink"/>
            <w:rFonts w:ascii="Arial Narrow" w:hAnsi="Arial Narrow" w:cs="Arial"/>
            <w:sz w:val="20"/>
            <w:szCs w:val="20"/>
          </w:rPr>
          <w:t>what steps to take when facing problems at work due to pregnancy</w:t>
        </w:r>
      </w:hyperlink>
      <w:r w:rsidR="008D5CCC" w:rsidRPr="005A6E23">
        <w:rPr>
          <w:rFonts w:ascii="Arial Narrow" w:hAnsi="Arial Narrow" w:cs="Arial"/>
          <w:sz w:val="20"/>
          <w:szCs w:val="20"/>
        </w:rPr>
        <w:t xml:space="preserve">, and </w:t>
      </w:r>
      <w:hyperlink r:id="rId94" w:tgtFrame="_blank" w:history="1">
        <w:r w:rsidR="008D5CCC" w:rsidRPr="005A6E23">
          <w:rPr>
            <w:rStyle w:val="Hyperlink"/>
            <w:rFonts w:ascii="Arial Narrow" w:hAnsi="Arial Narrow" w:cs="Arial"/>
            <w:sz w:val="20"/>
            <w:szCs w:val="20"/>
          </w:rPr>
          <w:t>tips on how and when to inform employers</w:t>
        </w:r>
      </w:hyperlink>
      <w:r w:rsidR="008D5CCC" w:rsidRPr="005A6E23">
        <w:rPr>
          <w:rFonts w:ascii="Arial Narrow" w:hAnsi="Arial Narrow" w:cs="Arial"/>
          <w:sz w:val="20"/>
          <w:szCs w:val="20"/>
        </w:rPr>
        <w:t xml:space="preserve"> about pregnancy.</w:t>
      </w:r>
    </w:p>
    <w:p w:rsidR="008D5CCC" w:rsidRPr="007C2D56" w:rsidRDefault="008D5CCC" w:rsidP="007C2D56">
      <w:pPr>
        <w:rPr>
          <w:rFonts w:ascii="Arial Narrow" w:hAnsi="Arial Narrow" w:cs="Arial"/>
          <w:sz w:val="20"/>
          <w:szCs w:val="20"/>
        </w:rPr>
      </w:pPr>
      <w:r w:rsidRPr="005A6E23">
        <w:rPr>
          <w:rStyle w:val="Strong"/>
          <w:rFonts w:ascii="Arial Narrow" w:eastAsia="Times New Roman" w:hAnsi="Arial Narrow"/>
          <w:sz w:val="20"/>
          <w:szCs w:val="20"/>
        </w:rPr>
        <w:t>Refugee, asylum seeker and migrant women's rights</w:t>
      </w:r>
      <w:r w:rsidRPr="005A6E23">
        <w:rPr>
          <w:rFonts w:ascii="Arial Narrow" w:eastAsia="Times New Roman" w:hAnsi="Arial Narrow"/>
          <w:sz w:val="20"/>
          <w:szCs w:val="20"/>
        </w:rPr>
        <w:t xml:space="preserve"> – there are </w:t>
      </w:r>
      <w:r w:rsidRPr="005A6E23">
        <w:rPr>
          <w:rFonts w:ascii="Arial Narrow" w:hAnsi="Arial Narrow"/>
          <w:sz w:val="20"/>
          <w:szCs w:val="20"/>
        </w:rPr>
        <w:t>plenty of resources for those supporting vulnerable migrant women. </w:t>
      </w:r>
      <w:r>
        <w:rPr>
          <w:rFonts w:ascii="Arial Narrow" w:hAnsi="Arial Narrow"/>
          <w:sz w:val="20"/>
          <w:szCs w:val="20"/>
        </w:rPr>
        <w:t xml:space="preserve">  </w:t>
      </w:r>
      <w:r w:rsidRPr="005A6E23">
        <w:rPr>
          <w:rFonts w:ascii="Arial Narrow" w:hAnsi="Arial Narrow"/>
          <w:sz w:val="20"/>
          <w:szCs w:val="20"/>
        </w:rPr>
        <w:t xml:space="preserve">Find out about </w:t>
      </w:r>
      <w:r w:rsidRPr="007C2D56">
        <w:rPr>
          <w:rFonts w:ascii="Arial Narrow" w:hAnsi="Arial Narrow"/>
          <w:sz w:val="20"/>
          <w:szCs w:val="20"/>
        </w:rPr>
        <w:t>our </w:t>
      </w:r>
      <w:hyperlink r:id="rId95" w:tgtFrame="_blank" w:history="1">
        <w:r w:rsidRPr="007C2D56">
          <w:rPr>
            <w:rStyle w:val="Strong"/>
            <w:rFonts w:ascii="Arial Narrow" w:hAnsi="Arial Narrow"/>
            <w:sz w:val="20"/>
            <w:szCs w:val="20"/>
          </w:rPr>
          <w:t> </w:t>
        </w:r>
      </w:hyperlink>
      <w:hyperlink r:id="rId96" w:history="1">
        <w:r w:rsidRPr="007C2D56">
          <w:rPr>
            <w:rStyle w:val="Hyperlink"/>
            <w:rFonts w:ascii="Arial Narrow" w:hAnsi="Arial Narrow"/>
            <w:color w:val="auto"/>
            <w:sz w:val="20"/>
            <w:szCs w:val="20"/>
            <w:u w:val="none"/>
          </w:rPr>
          <w:t>Migrant Women’s Rights Service</w:t>
        </w:r>
      </w:hyperlink>
      <w:r w:rsidRPr="007C2D56">
        <w:rPr>
          <w:rFonts w:ascii="Arial Narrow" w:hAnsi="Arial Narrow"/>
          <w:sz w:val="20"/>
          <w:szCs w:val="20"/>
        </w:rPr>
        <w:t>, a free, </w:t>
      </w:r>
      <w:r w:rsidRPr="007C2D56">
        <w:rPr>
          <w:rStyle w:val="Emphasis"/>
          <w:rFonts w:ascii="Arial Narrow" w:hAnsi="Arial Narrow"/>
          <w:sz w:val="20"/>
          <w:szCs w:val="20"/>
        </w:rPr>
        <w:t>second-tier advice service</w:t>
      </w:r>
      <w:r w:rsidRPr="007C2D56">
        <w:rPr>
          <w:rFonts w:ascii="Arial Narrow" w:hAnsi="Arial Narrow"/>
          <w:sz w:val="20"/>
          <w:szCs w:val="20"/>
        </w:rPr>
        <w:t xml:space="preserve"> for midwives, voluntary sector and community workers who support migrant </w:t>
      </w:r>
      <w:r w:rsidR="00A8484C" w:rsidRPr="007C2D56">
        <w:rPr>
          <w:rFonts w:ascii="Arial Narrow" w:hAnsi="Arial Narrow"/>
          <w:sz w:val="20"/>
          <w:szCs w:val="20"/>
        </w:rPr>
        <w:t>women. We</w:t>
      </w:r>
      <w:r w:rsidRPr="007C2D56">
        <w:rPr>
          <w:rFonts w:ascii="Arial Narrow" w:hAnsi="Arial Narrow"/>
          <w:sz w:val="20"/>
          <w:szCs w:val="20"/>
        </w:rPr>
        <w:t xml:space="preserve"> give advice on the housing and support options for all migrants, refugees and asylum seekers, including women who have overstayed their visas.  </w:t>
      </w:r>
      <w:r w:rsidRPr="007C2D56">
        <w:rPr>
          <w:rFonts w:ascii="Arial Narrow" w:hAnsi="Arial Narrow"/>
          <w:sz w:val="20"/>
          <w:szCs w:val="20"/>
        </w:rPr>
        <w:br/>
      </w:r>
      <w:r w:rsidRPr="007C2D56">
        <w:rPr>
          <w:rFonts w:ascii="Arial Narrow" w:hAnsi="Arial Narrow"/>
          <w:sz w:val="20"/>
          <w:szCs w:val="20"/>
        </w:rPr>
        <w:br/>
      </w:r>
      <w:r w:rsidRPr="007C2D56">
        <w:rPr>
          <w:rFonts w:ascii="Arial Narrow" w:hAnsi="Arial Narrow"/>
          <w:sz w:val="20"/>
          <w:szCs w:val="20"/>
        </w:rPr>
        <w:lastRenderedPageBreak/>
        <w:t>The website has detailed information on the rights and entitlements of </w:t>
      </w:r>
      <w:hyperlink r:id="rId97" w:tgtFrame="_blank" w:history="1">
        <w:r w:rsidRPr="007C2D56">
          <w:rPr>
            <w:rStyle w:val="Hyperlink"/>
            <w:rFonts w:ascii="Arial Narrow" w:hAnsi="Arial Narrow"/>
            <w:color w:val="auto"/>
            <w:sz w:val="20"/>
            <w:szCs w:val="20"/>
            <w:u w:val="none"/>
          </w:rPr>
          <w:t>women with different forms of immigration status</w:t>
        </w:r>
      </w:hyperlink>
      <w:r w:rsidRPr="007C2D56">
        <w:rPr>
          <w:rFonts w:ascii="Arial Narrow" w:hAnsi="Arial Narrow"/>
          <w:sz w:val="20"/>
          <w:szCs w:val="20"/>
        </w:rPr>
        <w:t>.  We have a new series of information sheets on financial support and housing for women from abroad, including women who are </w:t>
      </w:r>
      <w:hyperlink r:id="rId98" w:tgtFrame="_blank" w:history="1">
        <w:r w:rsidRPr="007C2D56">
          <w:rPr>
            <w:rStyle w:val="Hyperlink"/>
            <w:rFonts w:ascii="Arial Narrow" w:hAnsi="Arial Narrow"/>
            <w:color w:val="auto"/>
            <w:sz w:val="20"/>
            <w:szCs w:val="20"/>
            <w:u w:val="none"/>
          </w:rPr>
          <w:t>refugees,</w:t>
        </w:r>
      </w:hyperlink>
      <w:r w:rsidRPr="007C2D56">
        <w:rPr>
          <w:rFonts w:ascii="Arial Narrow" w:hAnsi="Arial Narrow"/>
          <w:sz w:val="20"/>
          <w:szCs w:val="20"/>
        </w:rPr>
        <w:t> </w:t>
      </w:r>
      <w:hyperlink r:id="rId99" w:tgtFrame="_blank" w:history="1">
        <w:r w:rsidRPr="007C2D56">
          <w:rPr>
            <w:rStyle w:val="Hyperlink"/>
            <w:rFonts w:ascii="Arial Narrow" w:hAnsi="Arial Narrow"/>
            <w:color w:val="auto"/>
            <w:sz w:val="20"/>
            <w:szCs w:val="20"/>
            <w:u w:val="none"/>
          </w:rPr>
          <w:t>asylum seekers,</w:t>
        </w:r>
      </w:hyperlink>
      <w:r w:rsidRPr="007C2D56">
        <w:rPr>
          <w:rFonts w:ascii="Arial Narrow" w:hAnsi="Arial Narrow"/>
          <w:sz w:val="20"/>
          <w:szCs w:val="20"/>
        </w:rPr>
        <w:t> </w:t>
      </w:r>
      <w:hyperlink r:id="rId100" w:tgtFrame="_blank" w:history="1">
        <w:r w:rsidRPr="007C2D56">
          <w:rPr>
            <w:rStyle w:val="Hyperlink"/>
            <w:rFonts w:ascii="Arial Narrow" w:hAnsi="Arial Narrow"/>
            <w:color w:val="auto"/>
            <w:sz w:val="20"/>
            <w:szCs w:val="20"/>
            <w:u w:val="none"/>
          </w:rPr>
          <w:t>refused asylum seekers</w:t>
        </w:r>
      </w:hyperlink>
      <w:r w:rsidRPr="007C2D56">
        <w:rPr>
          <w:rFonts w:ascii="Arial Narrow" w:hAnsi="Arial Narrow"/>
          <w:sz w:val="20"/>
          <w:szCs w:val="20"/>
        </w:rPr>
        <w:t>, and have </w:t>
      </w:r>
      <w:hyperlink r:id="rId101" w:tgtFrame="_blank" w:history="1">
        <w:r w:rsidRPr="007C2D56">
          <w:rPr>
            <w:rStyle w:val="Hyperlink"/>
            <w:rFonts w:ascii="Arial Narrow" w:hAnsi="Arial Narrow"/>
            <w:color w:val="auto"/>
            <w:sz w:val="20"/>
            <w:szCs w:val="20"/>
            <w:u w:val="none"/>
          </w:rPr>
          <w:t>no recourse to public funds.</w:t>
        </w:r>
      </w:hyperlink>
      <w:r w:rsidRPr="007C2D56">
        <w:rPr>
          <w:rFonts w:ascii="Arial Narrow" w:hAnsi="Arial Narrow"/>
          <w:sz w:val="20"/>
          <w:szCs w:val="20"/>
        </w:rPr>
        <w:t xml:space="preserve"> Our newest one is on entitlement to </w:t>
      </w:r>
      <w:hyperlink r:id="rId102" w:tgtFrame="_blank" w:history="1">
        <w:r w:rsidRPr="007C2D56">
          <w:rPr>
            <w:rStyle w:val="Hyperlink"/>
            <w:rFonts w:ascii="Arial Narrow" w:hAnsi="Arial Narrow"/>
            <w:color w:val="auto"/>
            <w:sz w:val="20"/>
            <w:szCs w:val="20"/>
            <w:u w:val="none"/>
          </w:rPr>
          <w:t>free prescriptions and other healthcare costs for pregnant women and low income families</w:t>
        </w:r>
      </w:hyperlink>
      <w:r w:rsidRPr="007C2D56">
        <w:rPr>
          <w:rFonts w:ascii="Arial Narrow" w:hAnsi="Arial Narrow"/>
          <w:sz w:val="20"/>
          <w:szCs w:val="20"/>
        </w:rPr>
        <w:t>, including those who have no recourse to public funds.</w:t>
      </w:r>
      <w:r w:rsidRPr="007C2D56">
        <w:rPr>
          <w:rFonts w:ascii="Arial Narrow" w:hAnsi="Arial Narrow"/>
          <w:sz w:val="20"/>
          <w:szCs w:val="20"/>
        </w:rPr>
        <w:br/>
      </w:r>
      <w:r w:rsidRPr="007C2D56">
        <w:rPr>
          <w:rFonts w:ascii="Arial Narrow" w:hAnsi="Arial Narrow"/>
          <w:sz w:val="20"/>
          <w:szCs w:val="20"/>
        </w:rPr>
        <w:br/>
        <w:t xml:space="preserve">Particularly useful for women affected by up-front charging is our new information sheet on </w:t>
      </w:r>
      <w:hyperlink r:id="rId103" w:tgtFrame="_blank" w:history="1">
        <w:r w:rsidRPr="007C2D56">
          <w:rPr>
            <w:rStyle w:val="Hyperlink"/>
            <w:rFonts w:ascii="Arial Narrow" w:hAnsi="Arial Narrow"/>
            <w:color w:val="auto"/>
            <w:sz w:val="20"/>
            <w:szCs w:val="20"/>
            <w:u w:val="none"/>
          </w:rPr>
          <w:t>refusals and delays in treatme</w:t>
        </w:r>
      </w:hyperlink>
      <w:hyperlink r:id="rId104" w:tgtFrame="_blank" w:history="1">
        <w:r w:rsidRPr="007C2D56">
          <w:rPr>
            <w:rStyle w:val="Hyperlink"/>
            <w:rFonts w:ascii="Arial Narrow" w:hAnsi="Arial Narrow"/>
            <w:color w:val="auto"/>
            <w:sz w:val="20"/>
            <w:szCs w:val="20"/>
            <w:u w:val="none"/>
          </w:rPr>
          <w:t>nt </w:t>
        </w:r>
      </w:hyperlink>
      <w:r w:rsidRPr="007C2D56">
        <w:rPr>
          <w:rFonts w:ascii="Arial Narrow" w:hAnsi="Arial Narrow"/>
          <w:sz w:val="20"/>
          <w:szCs w:val="20"/>
        </w:rPr>
        <w:t xml:space="preserve"> and on </w:t>
      </w:r>
      <w:hyperlink r:id="rId105" w:tgtFrame="_blank" w:history="1">
        <w:r w:rsidRPr="007C2D56">
          <w:rPr>
            <w:rStyle w:val="Hyperlink"/>
            <w:rFonts w:ascii="Arial Narrow" w:hAnsi="Arial Narrow"/>
            <w:color w:val="auto"/>
            <w:sz w:val="20"/>
            <w:szCs w:val="20"/>
            <w:u w:val="none"/>
          </w:rPr>
          <w:t>charging for NHS maternity care</w:t>
        </w:r>
      </w:hyperlink>
      <w:r w:rsidRPr="007C2D56">
        <w:rPr>
          <w:rFonts w:ascii="Arial Narrow" w:hAnsi="Arial Narrow"/>
          <w:sz w:val="20"/>
          <w:szCs w:val="20"/>
        </w:rPr>
        <w:t> more generally.</w:t>
      </w:r>
      <w:r w:rsidRPr="007C2D56">
        <w:rPr>
          <w:rFonts w:ascii="Arial Narrow" w:hAnsi="Arial Narrow"/>
          <w:sz w:val="20"/>
          <w:szCs w:val="20"/>
        </w:rPr>
        <w:br/>
      </w:r>
      <w:r w:rsidRPr="007C2D56">
        <w:rPr>
          <w:rFonts w:ascii="Arial Narrow" w:hAnsi="Arial Narrow"/>
          <w:sz w:val="20"/>
          <w:szCs w:val="20"/>
        </w:rPr>
        <w:br/>
        <w:t xml:space="preserve">We also have six video podcasts to help midwives and voluntary sector workers identify the different groups of migrants living in the UK and the issues they face. The </w:t>
      </w:r>
      <w:hyperlink r:id="rId106" w:tgtFrame="_blank" w:history="1">
        <w:r w:rsidRPr="007C2D56">
          <w:rPr>
            <w:rStyle w:val="Hyperlink"/>
            <w:rFonts w:ascii="Arial Narrow" w:hAnsi="Arial Narrow"/>
            <w:color w:val="auto"/>
            <w:sz w:val="20"/>
            <w:szCs w:val="20"/>
            <w:u w:val="none"/>
          </w:rPr>
          <w:t>first video in the series</w:t>
        </w:r>
      </w:hyperlink>
      <w:r w:rsidRPr="007C2D56">
        <w:rPr>
          <w:rFonts w:ascii="Arial Narrow" w:hAnsi="Arial Narrow"/>
          <w:sz w:val="20"/>
          <w:szCs w:val="20"/>
        </w:rPr>
        <w:t xml:space="preserve"> is about our work with migrant women and training we can provide to support workers. </w:t>
      </w:r>
      <w:r w:rsidR="00EA64C9">
        <w:rPr>
          <w:rFonts w:ascii="Arial Narrow" w:hAnsi="Arial Narrow"/>
          <w:sz w:val="20"/>
          <w:szCs w:val="20"/>
        </w:rPr>
        <w:t xml:space="preserve">We have </w:t>
      </w:r>
      <w:r w:rsidRPr="007C2D56">
        <w:rPr>
          <w:rFonts w:ascii="Arial Narrow" w:hAnsi="Arial Narrow"/>
          <w:sz w:val="20"/>
          <w:szCs w:val="20"/>
        </w:rPr>
        <w:t>videos devoted to rights and entitlements for the following: </w:t>
      </w:r>
      <w:hyperlink r:id="rId107" w:tgtFrame="_blank" w:history="1">
        <w:r w:rsidRPr="007C2D56">
          <w:rPr>
            <w:rStyle w:val="Hyperlink"/>
            <w:rFonts w:ascii="Arial Narrow" w:hAnsi="Arial Narrow"/>
            <w:color w:val="auto"/>
            <w:sz w:val="20"/>
            <w:szCs w:val="20"/>
            <w:u w:val="none"/>
          </w:rPr>
          <w:t>EEA nationals</w:t>
        </w:r>
      </w:hyperlink>
      <w:r w:rsidRPr="007C2D56">
        <w:rPr>
          <w:rFonts w:ascii="Arial Narrow" w:hAnsi="Arial Narrow"/>
          <w:sz w:val="20"/>
          <w:szCs w:val="20"/>
        </w:rPr>
        <w:t xml:space="preserve">, </w:t>
      </w:r>
      <w:hyperlink r:id="rId108" w:tgtFrame="_blank" w:history="1">
        <w:r w:rsidRPr="007C2D56">
          <w:rPr>
            <w:rStyle w:val="Hyperlink"/>
            <w:rFonts w:ascii="Arial Narrow" w:hAnsi="Arial Narrow"/>
            <w:color w:val="auto"/>
            <w:sz w:val="20"/>
            <w:szCs w:val="20"/>
            <w:u w:val="none"/>
          </w:rPr>
          <w:t>women on short-stay visas</w:t>
        </w:r>
      </w:hyperlink>
      <w:r w:rsidRPr="007C2D56">
        <w:rPr>
          <w:rFonts w:ascii="Arial Narrow" w:hAnsi="Arial Narrow"/>
          <w:sz w:val="20"/>
          <w:szCs w:val="20"/>
        </w:rPr>
        <w:t xml:space="preserve">, </w:t>
      </w:r>
      <w:hyperlink r:id="rId109" w:tgtFrame="_blank" w:history="1">
        <w:r w:rsidRPr="007C2D56">
          <w:rPr>
            <w:rStyle w:val="Hyperlink"/>
            <w:rFonts w:ascii="Arial Narrow" w:hAnsi="Arial Narrow"/>
            <w:color w:val="auto"/>
            <w:sz w:val="20"/>
            <w:szCs w:val="20"/>
            <w:u w:val="none"/>
          </w:rPr>
          <w:t>asylum seekers</w:t>
        </w:r>
      </w:hyperlink>
      <w:r w:rsidRPr="007C2D56">
        <w:rPr>
          <w:rFonts w:ascii="Arial Narrow" w:hAnsi="Arial Narrow"/>
          <w:sz w:val="20"/>
          <w:szCs w:val="20"/>
        </w:rPr>
        <w:t xml:space="preserve">, </w:t>
      </w:r>
      <w:hyperlink r:id="rId110" w:tgtFrame="_blank" w:history="1">
        <w:r w:rsidRPr="007C2D56">
          <w:rPr>
            <w:rStyle w:val="Hyperlink"/>
            <w:rFonts w:ascii="Arial Narrow" w:hAnsi="Arial Narrow"/>
            <w:color w:val="auto"/>
            <w:sz w:val="20"/>
            <w:szCs w:val="20"/>
            <w:u w:val="none"/>
          </w:rPr>
          <w:t>victims of trafficking</w:t>
        </w:r>
      </w:hyperlink>
      <w:r w:rsidRPr="007C2D56">
        <w:rPr>
          <w:rFonts w:ascii="Arial Narrow" w:hAnsi="Arial Narrow"/>
          <w:sz w:val="20"/>
          <w:szCs w:val="20"/>
        </w:rPr>
        <w:t xml:space="preserve"> and </w:t>
      </w:r>
      <w:hyperlink r:id="rId111" w:tgtFrame="_blank" w:history="1">
        <w:r w:rsidRPr="007C2D56">
          <w:rPr>
            <w:rStyle w:val="Hyperlink"/>
            <w:rFonts w:ascii="Arial Narrow" w:hAnsi="Arial Narrow"/>
            <w:color w:val="auto"/>
            <w:sz w:val="20"/>
            <w:szCs w:val="20"/>
            <w:u w:val="none"/>
          </w:rPr>
          <w:t>undocumented migrants</w:t>
        </w:r>
      </w:hyperlink>
      <w:r w:rsidRPr="007C2D56">
        <w:rPr>
          <w:rFonts w:ascii="Arial Narrow" w:hAnsi="Arial Narrow"/>
          <w:sz w:val="20"/>
          <w:szCs w:val="20"/>
        </w:rPr>
        <w:t>.</w:t>
      </w:r>
    </w:p>
    <w:p w:rsidR="007C2D56" w:rsidRDefault="007C2D56" w:rsidP="007C2D56">
      <w:pPr>
        <w:rPr>
          <w:rFonts w:ascii="Arial Narrow" w:hAnsi="Arial Narrow"/>
          <w:sz w:val="20"/>
          <w:szCs w:val="20"/>
        </w:rPr>
      </w:pPr>
      <w:r w:rsidRPr="007C2D56">
        <w:rPr>
          <w:rFonts w:ascii="Arial Narrow" w:hAnsi="Arial Narrow"/>
          <w:noProof/>
          <w:sz w:val="20"/>
          <w:szCs w:val="20"/>
          <w:lang w:eastAsia="en-GB"/>
        </w:rPr>
        <w:drawing>
          <wp:anchor distT="0" distB="0" distL="114300" distR="114300" simplePos="0" relativeHeight="251652608" behindDoc="1" locked="0" layoutInCell="1" allowOverlap="1">
            <wp:simplePos x="0" y="0"/>
            <wp:positionH relativeFrom="column">
              <wp:posOffset>3897630</wp:posOffset>
            </wp:positionH>
            <wp:positionV relativeFrom="paragraph">
              <wp:posOffset>66040</wp:posOffset>
            </wp:positionV>
            <wp:extent cx="2438400" cy="1371600"/>
            <wp:effectExtent l="19050" t="0" r="0" b="0"/>
            <wp:wrapTight wrapText="bothSides">
              <wp:wrapPolygon edited="0">
                <wp:start x="-169" y="0"/>
                <wp:lineTo x="-169" y="21300"/>
                <wp:lineTo x="21600" y="21300"/>
                <wp:lineTo x="21600" y="0"/>
                <wp:lineTo x="-169" y="0"/>
              </wp:wrapPolygon>
            </wp:wrapTight>
            <wp:docPr id="4" name="Picture 15" descr="https://gallery.mailchimp.com/video_thumbnails_new/ee3fe95fbd49e154d83e380e21f3d8ba.pn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allery.mailchimp.com/video_thumbnails_new/ee3fe95fbd49e154d83e380e21f3d8ba.png"/>
                    <pic:cNvPicPr>
                      <a:picLocks noChangeAspect="1" noChangeArrowheads="1"/>
                    </pic:cNvPicPr>
                  </pic:nvPicPr>
                  <pic:blipFill>
                    <a:blip r:embed="rId113" cstate="print"/>
                    <a:srcRect/>
                    <a:stretch>
                      <a:fillRect/>
                    </a:stretch>
                  </pic:blipFill>
                  <pic:spPr bwMode="auto">
                    <a:xfrm>
                      <a:off x="0" y="0"/>
                      <a:ext cx="2438400" cy="1371600"/>
                    </a:xfrm>
                    <a:prstGeom prst="rect">
                      <a:avLst/>
                    </a:prstGeom>
                    <a:noFill/>
                    <a:ln w="9525">
                      <a:noFill/>
                      <a:miter lim="800000"/>
                      <a:headEnd/>
                      <a:tailEnd/>
                    </a:ln>
                  </pic:spPr>
                </pic:pic>
              </a:graphicData>
            </a:graphic>
          </wp:anchor>
        </w:drawing>
      </w:r>
      <w:r w:rsidRPr="007C2D56">
        <w:rPr>
          <w:rFonts w:ascii="Arial Narrow" w:hAnsi="Arial Narrow"/>
          <w:sz w:val="20"/>
          <w:szCs w:val="20"/>
        </w:rPr>
        <w:t xml:space="preserve">When should I tell my employers I'm pregnant? Am </w:t>
      </w:r>
      <w:r w:rsidRPr="00201134">
        <w:rPr>
          <w:rFonts w:ascii="Arial Narrow" w:hAnsi="Arial Narrow"/>
          <w:sz w:val="20"/>
          <w:szCs w:val="20"/>
        </w:rPr>
        <w:t>I entitled to maternity pay? These and other questions answered in this short video.</w:t>
      </w:r>
      <w:r>
        <w:rPr>
          <w:rFonts w:ascii="Arial Narrow" w:hAnsi="Arial Narrow"/>
          <w:sz w:val="20"/>
          <w:szCs w:val="20"/>
        </w:rPr>
        <w:t xml:space="preserve">                                         </w:t>
      </w:r>
    </w:p>
    <w:p w:rsidR="008D5CCC" w:rsidRDefault="008D5CCC" w:rsidP="008D5CCC">
      <w:pPr>
        <w:spacing w:line="360" w:lineRule="auto"/>
        <w:rPr>
          <w:rFonts w:ascii="Arial Narrow" w:hAnsi="Arial Narrow"/>
          <w:sz w:val="20"/>
          <w:szCs w:val="20"/>
        </w:rPr>
      </w:pPr>
      <w:r w:rsidRPr="00E90F96">
        <w:rPr>
          <w:rFonts w:ascii="Arial Narrow" w:hAnsi="Arial Narrow"/>
          <w:sz w:val="20"/>
          <w:szCs w:val="20"/>
        </w:rPr>
        <w:t>The Migrant Women’s Rights Service on 020 7251 6189 helpline is open Monday and Thursday between  2-4pm. </w:t>
      </w:r>
      <w:r w:rsidRPr="00E90F96">
        <w:rPr>
          <w:rFonts w:ascii="Arial Narrow" w:hAnsi="Arial Narrow"/>
          <w:sz w:val="20"/>
          <w:szCs w:val="20"/>
        </w:rPr>
        <w:br/>
        <w:t>For email advice: </w:t>
      </w:r>
      <w:hyperlink r:id="rId114" w:history="1">
        <w:r w:rsidRPr="00E90F96">
          <w:rPr>
            <w:rStyle w:val="Hyperlink"/>
            <w:rFonts w:ascii="Arial Narrow" w:hAnsi="Arial Narrow"/>
            <w:sz w:val="20"/>
            <w:szCs w:val="20"/>
          </w:rPr>
          <w:t>migrantwomensrights@maternityaction.org.uk</w:t>
        </w:r>
      </w:hyperlink>
      <w:r w:rsidRPr="00E90F96">
        <w:rPr>
          <w:rFonts w:ascii="Arial Narrow" w:hAnsi="Arial Narrow"/>
          <w:sz w:val="20"/>
          <w:szCs w:val="20"/>
        </w:rPr>
        <w:t> (we aim to reply to all email reques</w:t>
      </w:r>
      <w:r>
        <w:rPr>
          <w:rFonts w:ascii="Arial Narrow" w:hAnsi="Arial Narrow"/>
          <w:sz w:val="20"/>
          <w:szCs w:val="20"/>
        </w:rPr>
        <w:t>ts within three working days). </w:t>
      </w:r>
    </w:p>
    <w:p w:rsidR="007C2D56" w:rsidRDefault="008D5CCC" w:rsidP="007C2D56">
      <w:pPr>
        <w:spacing w:line="360" w:lineRule="auto"/>
        <w:rPr>
          <w:rFonts w:ascii="Arial Narrow" w:eastAsia="Times New Roman" w:hAnsi="Arial Narrow"/>
          <w:sz w:val="20"/>
          <w:szCs w:val="20"/>
        </w:rPr>
      </w:pPr>
      <w:r w:rsidRPr="00E90F96">
        <w:rPr>
          <w:rFonts w:ascii="Arial Narrow" w:hAnsi="Arial Narrow"/>
          <w:sz w:val="20"/>
          <w:szCs w:val="20"/>
        </w:rPr>
        <w:t>For free advice on charging and access to NHS maternity care: Freephone: 0808 800 0041 Thursdays from 10 am to 12 am. </w:t>
      </w:r>
      <w:r w:rsidRPr="00E90F96">
        <w:rPr>
          <w:rFonts w:ascii="Arial Narrow" w:hAnsi="Arial Narrow"/>
          <w:sz w:val="20"/>
          <w:szCs w:val="20"/>
        </w:rPr>
        <w:br/>
        <w:t>Email enquiries: </w:t>
      </w:r>
      <w:hyperlink r:id="rId115" w:history="1">
        <w:r w:rsidRPr="00E90F96">
          <w:rPr>
            <w:rStyle w:val="Hyperlink"/>
            <w:rFonts w:ascii="Arial Narrow" w:hAnsi="Arial Narrow"/>
            <w:sz w:val="20"/>
            <w:szCs w:val="20"/>
          </w:rPr>
          <w:t>maternitycareaccess@maternityaction.org.uk</w:t>
        </w:r>
      </w:hyperlink>
      <w:r w:rsidR="007C2D56">
        <w:t xml:space="preserve"> </w:t>
      </w:r>
      <w:r w:rsidRPr="005A6E23">
        <w:rPr>
          <w:rFonts w:ascii="Arial Narrow" w:eastAsia="Times New Roman" w:hAnsi="Arial Narrow"/>
          <w:sz w:val="20"/>
          <w:szCs w:val="20"/>
        </w:rPr>
        <w:t>Keep receiving our updates</w:t>
      </w:r>
      <w:r>
        <w:rPr>
          <w:rFonts w:ascii="Arial Narrow" w:eastAsia="Times New Roman" w:hAnsi="Arial Narrow"/>
          <w:sz w:val="20"/>
          <w:szCs w:val="20"/>
        </w:rPr>
        <w:t xml:space="preserve"> - </w:t>
      </w:r>
      <w:hyperlink r:id="rId116" w:tgtFrame="_blank" w:history="1">
        <w:r w:rsidRPr="005A6E23">
          <w:rPr>
            <w:rStyle w:val="Strong"/>
            <w:rFonts w:ascii="Arial Narrow" w:hAnsi="Arial Narrow"/>
            <w:sz w:val="20"/>
            <w:szCs w:val="20"/>
            <w:u w:val="single"/>
          </w:rPr>
          <w:t>Click here to let us know that you want to keep on hearing from us.</w:t>
        </w:r>
      </w:hyperlink>
    </w:p>
    <w:p w:rsidR="00282436" w:rsidRDefault="00282436" w:rsidP="007C2D56">
      <w:pPr>
        <w:spacing w:line="360" w:lineRule="auto"/>
        <w:rPr>
          <w:rFonts w:ascii="Arial Narrow" w:hAnsi="Arial Narrow"/>
          <w:b/>
          <w:sz w:val="20"/>
          <w:szCs w:val="20"/>
          <w:u w:val="single"/>
        </w:rPr>
      </w:pPr>
    </w:p>
    <w:p w:rsidR="008D5CCC" w:rsidRPr="007C2D56" w:rsidRDefault="008D5CCC" w:rsidP="007C2D56">
      <w:pPr>
        <w:spacing w:line="360" w:lineRule="auto"/>
        <w:rPr>
          <w:rFonts w:ascii="Arial Narrow" w:eastAsia="Times New Roman" w:hAnsi="Arial Narrow"/>
          <w:sz w:val="20"/>
          <w:szCs w:val="20"/>
        </w:rPr>
      </w:pPr>
      <w:r w:rsidRPr="0071326E">
        <w:rPr>
          <w:rFonts w:ascii="Arial Narrow" w:hAnsi="Arial Narrow"/>
          <w:b/>
          <w:sz w:val="20"/>
          <w:szCs w:val="20"/>
          <w:u w:val="single"/>
        </w:rPr>
        <w:t>unison.org.uk/ bargaining</w:t>
      </w:r>
    </w:p>
    <w:p w:rsidR="008D5CCC" w:rsidRPr="0071326E" w:rsidRDefault="008D5CCC" w:rsidP="008D5CCC">
      <w:pPr>
        <w:spacing w:before="0"/>
        <w:rPr>
          <w:rFonts w:ascii="Arial Narrow" w:hAnsi="Arial Narrow"/>
          <w:sz w:val="20"/>
          <w:szCs w:val="20"/>
        </w:rPr>
      </w:pPr>
      <w:r w:rsidRPr="0071326E">
        <w:rPr>
          <w:rFonts w:ascii="Arial Narrow" w:hAnsi="Arial Narrow"/>
          <w:sz w:val="20"/>
          <w:szCs w:val="20"/>
        </w:rPr>
        <w:t>In-depth guides and model agreements for effective negotiating and bargaining including:</w:t>
      </w:r>
    </w:p>
    <w:p w:rsidR="008D5CCC" w:rsidRPr="00F72541" w:rsidRDefault="000A7FEB" w:rsidP="008D5CCC">
      <w:pPr>
        <w:pStyle w:val="ListParagraph"/>
        <w:numPr>
          <w:ilvl w:val="0"/>
          <w:numId w:val="26"/>
        </w:numPr>
        <w:spacing w:before="0"/>
        <w:rPr>
          <w:rFonts w:ascii="Arial Narrow" w:hAnsi="Arial Narrow"/>
          <w:sz w:val="20"/>
          <w:szCs w:val="20"/>
          <w:lang w:val="en-US"/>
        </w:rPr>
      </w:pPr>
      <w:hyperlink r:id="rId117" w:history="1">
        <w:r w:rsidR="008D5CCC" w:rsidRPr="00F72541">
          <w:rPr>
            <w:rStyle w:val="Hyperlink"/>
            <w:rFonts w:ascii="Arial Narrow" w:hAnsi="Arial Narrow"/>
            <w:bCs/>
            <w:sz w:val="20"/>
            <w:szCs w:val="20"/>
            <w:lang w:val="en-US"/>
          </w:rPr>
          <w:t>Branch guide to gender pay reporting </w:t>
        </w:r>
      </w:hyperlink>
      <w:r w:rsidR="008D5CCC" w:rsidRPr="00F72541">
        <w:rPr>
          <w:rFonts w:ascii="Arial Narrow" w:hAnsi="Arial Narrow"/>
          <w:sz w:val="20"/>
          <w:szCs w:val="20"/>
          <w:lang w:val="en-US"/>
        </w:rPr>
        <w:t xml:space="preserve"> </w:t>
      </w:r>
    </w:p>
    <w:p w:rsidR="008D5CCC" w:rsidRPr="00F72541" w:rsidRDefault="000A7FEB" w:rsidP="008D5CCC">
      <w:pPr>
        <w:pStyle w:val="ListParagraph"/>
        <w:numPr>
          <w:ilvl w:val="0"/>
          <w:numId w:val="26"/>
        </w:numPr>
        <w:spacing w:before="0"/>
        <w:rPr>
          <w:rFonts w:ascii="Arial Narrow" w:hAnsi="Arial Narrow"/>
          <w:sz w:val="20"/>
          <w:szCs w:val="20"/>
          <w:lang w:val="en-US"/>
        </w:rPr>
      </w:pPr>
      <w:hyperlink r:id="rId118" w:history="1">
        <w:r w:rsidR="008D5CCC" w:rsidRPr="00F72541">
          <w:rPr>
            <w:rStyle w:val="Hyperlink"/>
            <w:rFonts w:ascii="Arial Narrow" w:hAnsi="Arial Narrow"/>
            <w:bCs/>
            <w:sz w:val="20"/>
            <w:szCs w:val="20"/>
            <w:lang w:val="en-US"/>
          </w:rPr>
          <w:t>Medical screening leave factsheet </w:t>
        </w:r>
      </w:hyperlink>
      <w:r w:rsidR="008D5CCC" w:rsidRPr="00F72541">
        <w:rPr>
          <w:rFonts w:ascii="Arial Narrow" w:hAnsi="Arial Narrow"/>
          <w:sz w:val="20"/>
          <w:szCs w:val="20"/>
          <w:lang w:val="en-US"/>
        </w:rPr>
        <w:t xml:space="preserve"> </w:t>
      </w:r>
    </w:p>
    <w:p w:rsidR="008D5CCC" w:rsidRPr="00F72541" w:rsidRDefault="000A7FEB" w:rsidP="008D5CCC">
      <w:pPr>
        <w:pStyle w:val="ListParagraph"/>
        <w:numPr>
          <w:ilvl w:val="0"/>
          <w:numId w:val="26"/>
        </w:numPr>
        <w:spacing w:before="0"/>
        <w:rPr>
          <w:rFonts w:ascii="Arial Narrow" w:hAnsi="Arial Narrow"/>
          <w:sz w:val="20"/>
          <w:szCs w:val="20"/>
          <w:lang w:val="en-US"/>
        </w:rPr>
      </w:pPr>
      <w:hyperlink r:id="rId119" w:history="1">
        <w:r w:rsidR="008D5CCC" w:rsidRPr="00F72541">
          <w:rPr>
            <w:rStyle w:val="Hyperlink"/>
            <w:rFonts w:ascii="Arial Narrow" w:hAnsi="Arial Narrow"/>
            <w:bCs/>
            <w:sz w:val="20"/>
            <w:szCs w:val="20"/>
            <w:lang w:val="en-US"/>
          </w:rPr>
          <w:t>Menopause factsheet</w:t>
        </w:r>
      </w:hyperlink>
      <w:r w:rsidR="008D5CCC" w:rsidRPr="00F72541">
        <w:rPr>
          <w:rFonts w:ascii="Arial Narrow" w:hAnsi="Arial Narrow"/>
          <w:bCs/>
          <w:sz w:val="20"/>
          <w:szCs w:val="20"/>
          <w:lang w:val="en-US"/>
        </w:rPr>
        <w:t xml:space="preserve"> </w:t>
      </w:r>
    </w:p>
    <w:p w:rsidR="008D5CCC" w:rsidRPr="00F72541" w:rsidRDefault="000A7FEB" w:rsidP="008D5CCC">
      <w:pPr>
        <w:pStyle w:val="ListParagraph"/>
        <w:numPr>
          <w:ilvl w:val="0"/>
          <w:numId w:val="26"/>
        </w:numPr>
        <w:spacing w:before="0"/>
        <w:rPr>
          <w:rFonts w:ascii="Arial Narrow" w:hAnsi="Arial Narrow"/>
          <w:sz w:val="20"/>
          <w:szCs w:val="20"/>
          <w:lang w:val="en-US"/>
        </w:rPr>
      </w:pPr>
      <w:hyperlink r:id="rId120" w:history="1">
        <w:r w:rsidR="008D5CCC" w:rsidRPr="00F72541">
          <w:rPr>
            <w:rStyle w:val="Hyperlink"/>
            <w:rFonts w:ascii="Arial Narrow" w:hAnsi="Arial Narrow"/>
            <w:bCs/>
            <w:sz w:val="20"/>
            <w:szCs w:val="20"/>
            <w:lang w:val="en-US"/>
          </w:rPr>
          <w:t>Negotiating for working parents</w:t>
        </w:r>
        <w:r w:rsidR="008D5CCC" w:rsidRPr="00F72541">
          <w:rPr>
            <w:rStyle w:val="Hyperlink"/>
            <w:rFonts w:ascii="Arial Narrow" w:hAnsi="Arial Narrow"/>
            <w:sz w:val="20"/>
            <w:szCs w:val="20"/>
            <w:lang w:val="en-US"/>
          </w:rPr>
          <w:t xml:space="preserve"> </w:t>
        </w:r>
      </w:hyperlink>
      <w:r w:rsidR="008D5CCC" w:rsidRPr="00F72541">
        <w:rPr>
          <w:rFonts w:ascii="Arial Narrow" w:hAnsi="Arial Narrow"/>
          <w:sz w:val="20"/>
          <w:szCs w:val="20"/>
          <w:lang w:val="en-US"/>
        </w:rPr>
        <w:t xml:space="preserve"> </w:t>
      </w:r>
    </w:p>
    <w:p w:rsidR="008D5CCC" w:rsidRPr="00F72541" w:rsidRDefault="000A7FEB" w:rsidP="008D5CCC">
      <w:pPr>
        <w:pStyle w:val="ListParagraph"/>
        <w:numPr>
          <w:ilvl w:val="0"/>
          <w:numId w:val="26"/>
        </w:numPr>
        <w:spacing w:before="0"/>
        <w:rPr>
          <w:rFonts w:ascii="Arial Narrow" w:hAnsi="Arial Narrow"/>
          <w:sz w:val="20"/>
          <w:szCs w:val="20"/>
          <w:lang w:val="en-US"/>
        </w:rPr>
      </w:pPr>
      <w:hyperlink r:id="rId121" w:history="1">
        <w:r w:rsidR="008D5CCC" w:rsidRPr="00F72541">
          <w:rPr>
            <w:rStyle w:val="Hyperlink"/>
            <w:rFonts w:ascii="Arial Narrow" w:hAnsi="Arial Narrow"/>
            <w:bCs/>
            <w:sz w:val="20"/>
            <w:szCs w:val="20"/>
            <w:lang w:val="en-US"/>
          </w:rPr>
          <w:t>Women’s reproductive health issues</w:t>
        </w:r>
        <w:r w:rsidR="008D5CCC" w:rsidRPr="00F72541">
          <w:rPr>
            <w:rStyle w:val="Hyperlink"/>
            <w:rFonts w:ascii="Arial Narrow" w:hAnsi="Arial Narrow"/>
            <w:sz w:val="20"/>
            <w:szCs w:val="20"/>
            <w:lang w:val="en-US"/>
          </w:rPr>
          <w:t> </w:t>
        </w:r>
      </w:hyperlink>
      <w:r w:rsidR="008D5CCC" w:rsidRPr="00F72541">
        <w:rPr>
          <w:rFonts w:ascii="Arial Narrow" w:hAnsi="Arial Narrow"/>
          <w:sz w:val="20"/>
          <w:szCs w:val="20"/>
          <w:lang w:val="en-US"/>
        </w:rPr>
        <w:t xml:space="preserve"> </w:t>
      </w:r>
    </w:p>
    <w:p w:rsidR="008D5CCC" w:rsidRPr="00F72541" w:rsidRDefault="008D5CCC" w:rsidP="008D5CCC">
      <w:pPr>
        <w:spacing w:before="0"/>
        <w:rPr>
          <w:rFonts w:ascii="Arial Narrow" w:hAnsi="Arial Narrow"/>
          <w:sz w:val="20"/>
          <w:szCs w:val="20"/>
          <w:u w:val="single"/>
        </w:rPr>
      </w:pPr>
    </w:p>
    <w:p w:rsidR="008D5CCC" w:rsidRPr="00F72541" w:rsidRDefault="008D5CCC" w:rsidP="008D5CCC">
      <w:pPr>
        <w:spacing w:before="0"/>
        <w:rPr>
          <w:rFonts w:ascii="Arial Narrow" w:hAnsi="Arial Narrow"/>
          <w:sz w:val="20"/>
          <w:szCs w:val="20"/>
          <w:u w:val="single"/>
        </w:rPr>
      </w:pPr>
    </w:p>
    <w:p w:rsidR="00282436" w:rsidRDefault="00282436">
      <w:pPr>
        <w:spacing w:before="0" w:after="200"/>
        <w:rPr>
          <w:rFonts w:ascii="Arial Narrow" w:hAnsi="Arial Narrow"/>
          <w:sz w:val="20"/>
          <w:szCs w:val="20"/>
          <w:u w:val="single"/>
        </w:rPr>
      </w:pPr>
      <w:r>
        <w:rPr>
          <w:rFonts w:ascii="Arial Narrow" w:hAnsi="Arial Narrow"/>
          <w:sz w:val="20"/>
          <w:szCs w:val="20"/>
          <w:u w:val="single"/>
        </w:rPr>
        <w:br w:type="page"/>
      </w:r>
    </w:p>
    <w:p w:rsidR="008D5CCC" w:rsidRPr="00F72541" w:rsidRDefault="00282436" w:rsidP="008D5CCC">
      <w:pPr>
        <w:spacing w:before="0"/>
        <w:rPr>
          <w:rFonts w:ascii="Arial Narrow" w:hAnsi="Arial Narrow"/>
          <w:sz w:val="20"/>
          <w:szCs w:val="20"/>
          <w:u w:val="single"/>
        </w:rPr>
      </w:pPr>
      <w:r>
        <w:rPr>
          <w:rFonts w:ascii="Arial Narrow" w:hAnsi="Arial Narrow" w:cs="Tahoma"/>
          <w:noProof/>
          <w:szCs w:val="24"/>
          <w:u w:val="single"/>
          <w:lang w:eastAsia="en-GB"/>
        </w:rPr>
        <w:lastRenderedPageBreak/>
        <w:drawing>
          <wp:anchor distT="0" distB="0" distL="114300" distR="114300" simplePos="0" relativeHeight="251660288" behindDoc="0" locked="0" layoutInCell="1" allowOverlap="1">
            <wp:simplePos x="0" y="0"/>
            <wp:positionH relativeFrom="column">
              <wp:posOffset>5182235</wp:posOffset>
            </wp:positionH>
            <wp:positionV relativeFrom="paragraph">
              <wp:posOffset>-1243330</wp:posOffset>
            </wp:positionV>
            <wp:extent cx="1209675" cy="1095375"/>
            <wp:effectExtent l="19050" t="0" r="9525" b="0"/>
            <wp:wrapSquare wrapText="bothSides"/>
            <wp:docPr id="51" name="Picture 1" descr="Useful Re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ful Resources.jpg"/>
                    <pic:cNvPicPr/>
                  </pic:nvPicPr>
                  <pic:blipFill>
                    <a:blip r:embed="rId21" cstate="print"/>
                    <a:srcRect l="28461" t="22794" r="28616"/>
                    <a:stretch>
                      <a:fillRect/>
                    </a:stretch>
                  </pic:blipFill>
                  <pic:spPr>
                    <a:xfrm>
                      <a:off x="0" y="0"/>
                      <a:ext cx="1209675" cy="1095375"/>
                    </a:xfrm>
                    <a:prstGeom prst="rect">
                      <a:avLst/>
                    </a:prstGeom>
                  </pic:spPr>
                </pic:pic>
              </a:graphicData>
            </a:graphic>
          </wp:anchor>
        </w:drawing>
      </w:r>
      <w:r w:rsidR="008D5CCC" w:rsidRPr="00F72541">
        <w:rPr>
          <w:rFonts w:ascii="Arial Narrow" w:hAnsi="Arial Narrow"/>
          <w:sz w:val="20"/>
          <w:szCs w:val="20"/>
          <w:u w:val="single"/>
        </w:rPr>
        <w:t>unison.org.uk/onlinecatalogue</w:t>
      </w:r>
    </w:p>
    <w:p w:rsidR="008D5CCC" w:rsidRPr="00F72541" w:rsidRDefault="008D5CCC" w:rsidP="008D5CCC">
      <w:pPr>
        <w:spacing w:before="0"/>
        <w:rPr>
          <w:rFonts w:ascii="Arial Narrow" w:hAnsi="Arial Narrow"/>
          <w:bCs/>
          <w:sz w:val="20"/>
          <w:szCs w:val="20"/>
          <w:lang w:val="en-US"/>
        </w:rPr>
      </w:pPr>
      <w:r w:rsidRPr="00F72541">
        <w:rPr>
          <w:rFonts w:ascii="Arial Narrow" w:hAnsi="Arial Narrow"/>
          <w:bCs/>
          <w:sz w:val="20"/>
          <w:szCs w:val="20"/>
          <w:lang w:val="en-US"/>
        </w:rPr>
        <w:t>The way for branches to make bulk orders of UNISON stock items including:</w:t>
      </w:r>
    </w:p>
    <w:p w:rsidR="008D5CCC" w:rsidRPr="00F72541" w:rsidRDefault="000A7FEB" w:rsidP="008D5CCC">
      <w:pPr>
        <w:pStyle w:val="ListParagraph"/>
        <w:numPr>
          <w:ilvl w:val="0"/>
          <w:numId w:val="27"/>
        </w:numPr>
        <w:spacing w:before="0"/>
        <w:rPr>
          <w:rFonts w:ascii="Arial Narrow" w:hAnsi="Arial Narrow"/>
          <w:bCs/>
          <w:sz w:val="20"/>
          <w:szCs w:val="20"/>
          <w:lang w:val="en-US"/>
        </w:rPr>
      </w:pPr>
      <w:hyperlink r:id="rId122" w:history="1">
        <w:r w:rsidR="008D5CCC" w:rsidRPr="00F72541">
          <w:rPr>
            <w:rStyle w:val="Hyperlink"/>
            <w:rFonts w:ascii="Arial Narrow" w:hAnsi="Arial Narrow"/>
            <w:bCs/>
            <w:sz w:val="20"/>
            <w:szCs w:val="20"/>
            <w:lang w:val="en-US"/>
          </w:rPr>
          <w:t>Organising for equality: UNISON guidelines on self-organisation</w:t>
        </w:r>
      </w:hyperlink>
      <w:r w:rsidR="008D5CCC" w:rsidRPr="00F72541">
        <w:rPr>
          <w:rFonts w:ascii="Arial Narrow" w:hAnsi="Arial Narrow"/>
          <w:bCs/>
          <w:sz w:val="20"/>
          <w:szCs w:val="20"/>
          <w:lang w:val="en-US"/>
        </w:rPr>
        <w:t xml:space="preserve">, stock number 1577 </w:t>
      </w:r>
    </w:p>
    <w:p w:rsidR="008D5CCC" w:rsidRPr="00F72541" w:rsidRDefault="000A7FEB" w:rsidP="008D5CCC">
      <w:pPr>
        <w:pStyle w:val="ListParagraph"/>
        <w:numPr>
          <w:ilvl w:val="0"/>
          <w:numId w:val="27"/>
        </w:numPr>
        <w:spacing w:before="0"/>
        <w:rPr>
          <w:rFonts w:ascii="Arial Narrow" w:hAnsi="Arial Narrow"/>
          <w:bCs/>
          <w:sz w:val="20"/>
          <w:szCs w:val="20"/>
          <w:lang w:val="en-US"/>
        </w:rPr>
      </w:pPr>
      <w:hyperlink r:id="rId123" w:history="1">
        <w:r w:rsidR="008D5CCC" w:rsidRPr="00F72541">
          <w:rPr>
            <w:rStyle w:val="Hyperlink"/>
            <w:rFonts w:ascii="Arial Narrow" w:hAnsi="Arial Narrow"/>
            <w:bCs/>
            <w:sz w:val="20"/>
            <w:szCs w:val="20"/>
            <w:lang w:val="en-US"/>
          </w:rPr>
          <w:t>A guide to equality in UNISON</w:t>
        </w:r>
      </w:hyperlink>
      <w:r w:rsidR="008D5CCC" w:rsidRPr="00F72541">
        <w:rPr>
          <w:rFonts w:ascii="Arial Narrow" w:hAnsi="Arial Narrow"/>
          <w:bCs/>
          <w:sz w:val="20"/>
          <w:szCs w:val="20"/>
          <w:lang w:val="en-US"/>
        </w:rPr>
        <w:t>, stock number 2778</w:t>
      </w:r>
    </w:p>
    <w:p w:rsidR="008D5CCC" w:rsidRPr="00F72541" w:rsidRDefault="000A7FEB" w:rsidP="008D5CCC">
      <w:pPr>
        <w:pStyle w:val="ListParagraph"/>
        <w:numPr>
          <w:ilvl w:val="0"/>
          <w:numId w:val="27"/>
        </w:numPr>
        <w:spacing w:before="0"/>
        <w:rPr>
          <w:rFonts w:ascii="Arial Narrow" w:hAnsi="Arial Narrow"/>
          <w:bCs/>
          <w:sz w:val="20"/>
          <w:szCs w:val="20"/>
          <w:lang w:val="en-US"/>
        </w:rPr>
      </w:pPr>
      <w:hyperlink r:id="rId124" w:history="1">
        <w:r w:rsidR="008D5CCC" w:rsidRPr="00F72541">
          <w:rPr>
            <w:rStyle w:val="Hyperlink"/>
            <w:rFonts w:ascii="Arial Narrow" w:hAnsi="Arial Narrow"/>
            <w:bCs/>
            <w:sz w:val="20"/>
            <w:szCs w:val="20"/>
            <w:lang w:val="en-US"/>
          </w:rPr>
          <w:t>Flexible working: making it work</w:t>
        </w:r>
      </w:hyperlink>
      <w:r w:rsidR="008D5CCC" w:rsidRPr="00F72541">
        <w:rPr>
          <w:rFonts w:ascii="Arial Narrow" w:hAnsi="Arial Narrow"/>
          <w:bCs/>
          <w:sz w:val="20"/>
          <w:szCs w:val="20"/>
          <w:lang w:val="en-US"/>
        </w:rPr>
        <w:t>, stock number 0303</w:t>
      </w:r>
    </w:p>
    <w:p w:rsidR="008D5CCC" w:rsidRPr="00F72541" w:rsidRDefault="000A7FEB" w:rsidP="008D5CCC">
      <w:pPr>
        <w:pStyle w:val="ListParagraph"/>
        <w:numPr>
          <w:ilvl w:val="0"/>
          <w:numId w:val="27"/>
        </w:numPr>
        <w:spacing w:before="0"/>
        <w:rPr>
          <w:rFonts w:ascii="Arial Narrow" w:hAnsi="Arial Narrow"/>
          <w:bCs/>
          <w:sz w:val="20"/>
          <w:szCs w:val="20"/>
          <w:lang w:val="en-US"/>
        </w:rPr>
      </w:pPr>
      <w:hyperlink r:id="rId125" w:history="1">
        <w:r w:rsidR="008D5CCC" w:rsidRPr="00F72541">
          <w:rPr>
            <w:rStyle w:val="Hyperlink"/>
            <w:rFonts w:ascii="Arial Narrow" w:hAnsi="Arial Narrow"/>
            <w:bCs/>
            <w:sz w:val="20"/>
            <w:szCs w:val="20"/>
            <w:lang w:val="en-US"/>
          </w:rPr>
          <w:t>Harassment at work – a UNISON guide</w:t>
        </w:r>
      </w:hyperlink>
      <w:r w:rsidR="008D5CCC" w:rsidRPr="00F72541">
        <w:rPr>
          <w:rFonts w:ascii="Arial Narrow" w:hAnsi="Arial Narrow"/>
          <w:bCs/>
          <w:sz w:val="20"/>
          <w:szCs w:val="20"/>
          <w:lang w:val="en-US"/>
        </w:rPr>
        <w:t>, stock number 1359</w:t>
      </w:r>
    </w:p>
    <w:p w:rsidR="008D5CCC" w:rsidRPr="00F72541" w:rsidRDefault="000A7FEB" w:rsidP="008D5CCC">
      <w:pPr>
        <w:pStyle w:val="ListParagraph"/>
        <w:numPr>
          <w:ilvl w:val="0"/>
          <w:numId w:val="27"/>
        </w:numPr>
        <w:spacing w:before="0"/>
        <w:rPr>
          <w:rFonts w:ascii="Arial Narrow" w:hAnsi="Arial Narrow"/>
          <w:sz w:val="20"/>
          <w:szCs w:val="20"/>
        </w:rPr>
      </w:pPr>
      <w:hyperlink r:id="rId126" w:history="1">
        <w:r w:rsidR="008D5CCC" w:rsidRPr="00F72541">
          <w:rPr>
            <w:rStyle w:val="Hyperlink"/>
            <w:rFonts w:ascii="Arial Narrow" w:hAnsi="Arial Narrow"/>
            <w:sz w:val="20"/>
            <w:szCs w:val="20"/>
          </w:rPr>
          <w:t>Domestic violence and abuse: a trade union issue</w:t>
        </w:r>
      </w:hyperlink>
      <w:r w:rsidR="008D5CCC" w:rsidRPr="00F72541">
        <w:rPr>
          <w:rFonts w:ascii="Arial Narrow" w:hAnsi="Arial Narrow"/>
          <w:sz w:val="20"/>
          <w:szCs w:val="20"/>
        </w:rPr>
        <w:t>, stock number 3477</w:t>
      </w:r>
    </w:p>
    <w:p w:rsidR="008D5CCC" w:rsidRPr="00F72541" w:rsidRDefault="000A7FEB" w:rsidP="008D5CCC">
      <w:pPr>
        <w:pStyle w:val="ListParagraph"/>
        <w:numPr>
          <w:ilvl w:val="0"/>
          <w:numId w:val="27"/>
        </w:numPr>
        <w:spacing w:before="0"/>
        <w:rPr>
          <w:rFonts w:ascii="Arial Narrow" w:hAnsi="Arial Narrow"/>
          <w:bCs/>
          <w:sz w:val="20"/>
          <w:szCs w:val="20"/>
        </w:rPr>
      </w:pPr>
      <w:hyperlink r:id="rId127" w:history="1">
        <w:r w:rsidR="008D5CCC" w:rsidRPr="00F72541">
          <w:rPr>
            <w:rStyle w:val="Hyperlink"/>
            <w:rFonts w:ascii="Arial Narrow" w:hAnsi="Arial Narrow"/>
            <w:bCs/>
            <w:sz w:val="20"/>
            <w:szCs w:val="20"/>
          </w:rPr>
          <w:t>We won’t look the other way: domestic abuse poster</w:t>
        </w:r>
      </w:hyperlink>
      <w:r w:rsidR="008D5CCC" w:rsidRPr="00F72541">
        <w:rPr>
          <w:rFonts w:ascii="Arial Narrow" w:hAnsi="Arial Narrow"/>
          <w:bCs/>
          <w:sz w:val="20"/>
          <w:szCs w:val="20"/>
        </w:rPr>
        <w:t>, stock number 2539</w:t>
      </w:r>
    </w:p>
    <w:p w:rsidR="008D5CCC" w:rsidRPr="00F72541" w:rsidRDefault="000A7FEB" w:rsidP="008D5CCC">
      <w:pPr>
        <w:pStyle w:val="ListParagraph"/>
        <w:numPr>
          <w:ilvl w:val="0"/>
          <w:numId w:val="27"/>
        </w:numPr>
        <w:spacing w:before="0"/>
        <w:rPr>
          <w:rFonts w:ascii="Arial Narrow" w:hAnsi="Arial Narrow"/>
          <w:sz w:val="20"/>
          <w:szCs w:val="20"/>
        </w:rPr>
      </w:pPr>
      <w:hyperlink r:id="rId128" w:history="1">
        <w:r w:rsidR="008D5CCC" w:rsidRPr="00F72541">
          <w:rPr>
            <w:rStyle w:val="Hyperlink"/>
            <w:rFonts w:ascii="Arial Narrow" w:hAnsi="Arial Narrow"/>
            <w:bCs/>
            <w:sz w:val="20"/>
            <w:szCs w:val="20"/>
          </w:rPr>
          <w:t>We won’t look the other way: domestic abuse leaflet</w:t>
        </w:r>
      </w:hyperlink>
      <w:r w:rsidR="008D5CCC" w:rsidRPr="00F72541">
        <w:rPr>
          <w:rFonts w:ascii="Arial Narrow" w:hAnsi="Arial Narrow"/>
          <w:bCs/>
          <w:sz w:val="20"/>
          <w:szCs w:val="20"/>
        </w:rPr>
        <w:t>, stock number 3558</w:t>
      </w:r>
    </w:p>
    <w:p w:rsidR="008D5CCC" w:rsidRPr="00F72541" w:rsidRDefault="000A7FEB" w:rsidP="008D5CCC">
      <w:pPr>
        <w:pStyle w:val="ListParagraph"/>
        <w:numPr>
          <w:ilvl w:val="0"/>
          <w:numId w:val="27"/>
        </w:numPr>
        <w:spacing w:before="0"/>
        <w:rPr>
          <w:rFonts w:ascii="Arial Narrow" w:hAnsi="Arial Narrow"/>
          <w:sz w:val="20"/>
          <w:szCs w:val="20"/>
        </w:rPr>
      </w:pPr>
      <w:hyperlink r:id="rId129" w:history="1">
        <w:r w:rsidR="008D5CCC" w:rsidRPr="00F72541">
          <w:rPr>
            <w:rStyle w:val="Hyperlink"/>
            <w:rFonts w:ascii="Arial Narrow" w:hAnsi="Arial Narrow"/>
            <w:bCs/>
            <w:sz w:val="20"/>
            <w:szCs w:val="20"/>
          </w:rPr>
          <w:t>Menopause and work</w:t>
        </w:r>
      </w:hyperlink>
      <w:r w:rsidR="008D5CCC" w:rsidRPr="00F72541">
        <w:rPr>
          <w:rFonts w:ascii="Arial Narrow" w:hAnsi="Arial Narrow"/>
          <w:bCs/>
          <w:sz w:val="20"/>
          <w:szCs w:val="20"/>
        </w:rPr>
        <w:t>, stock number 3075</w:t>
      </w:r>
    </w:p>
    <w:p w:rsidR="008D5CCC" w:rsidRPr="00F72541" w:rsidRDefault="000A7FEB" w:rsidP="008D5CCC">
      <w:pPr>
        <w:pStyle w:val="ListParagraph"/>
        <w:numPr>
          <w:ilvl w:val="0"/>
          <w:numId w:val="27"/>
        </w:numPr>
        <w:spacing w:before="0"/>
        <w:rPr>
          <w:rFonts w:ascii="Arial Narrow" w:hAnsi="Arial Narrow"/>
          <w:sz w:val="20"/>
          <w:szCs w:val="20"/>
        </w:rPr>
      </w:pPr>
      <w:hyperlink r:id="rId130" w:history="1">
        <w:r w:rsidR="008D5CCC" w:rsidRPr="00F72541">
          <w:rPr>
            <w:rStyle w:val="Hyperlink"/>
            <w:rFonts w:ascii="Arial Narrow" w:hAnsi="Arial Narrow"/>
            <w:bCs/>
            <w:sz w:val="20"/>
            <w:szCs w:val="20"/>
          </w:rPr>
          <w:t>Gender, safety and health</w:t>
        </w:r>
      </w:hyperlink>
      <w:r w:rsidR="008D5CCC" w:rsidRPr="00F72541">
        <w:rPr>
          <w:rFonts w:ascii="Arial Narrow" w:hAnsi="Arial Narrow"/>
          <w:bCs/>
          <w:sz w:val="20"/>
          <w:szCs w:val="20"/>
        </w:rPr>
        <w:t>, stock number 1982</w:t>
      </w:r>
    </w:p>
    <w:p w:rsidR="008D5CCC" w:rsidRPr="00F72541" w:rsidRDefault="000A7FEB" w:rsidP="008D5CCC">
      <w:pPr>
        <w:pStyle w:val="ListParagraph"/>
        <w:numPr>
          <w:ilvl w:val="0"/>
          <w:numId w:val="27"/>
        </w:numPr>
        <w:spacing w:before="0"/>
        <w:rPr>
          <w:rFonts w:ascii="Arial Narrow" w:hAnsi="Arial Narrow"/>
          <w:sz w:val="20"/>
          <w:szCs w:val="20"/>
        </w:rPr>
      </w:pPr>
      <w:hyperlink r:id="rId131" w:history="1">
        <w:r w:rsidR="008D5CCC" w:rsidRPr="00F72541">
          <w:rPr>
            <w:rStyle w:val="Hyperlink"/>
            <w:rFonts w:ascii="Arial Narrow" w:hAnsi="Arial Narrow"/>
            <w:sz w:val="20"/>
            <w:szCs w:val="20"/>
          </w:rPr>
          <w:t>Women and Pensions: what can you do to get a decent income in retirement</w:t>
        </w:r>
      </w:hyperlink>
      <w:r w:rsidR="008D5CCC" w:rsidRPr="00F72541">
        <w:rPr>
          <w:rFonts w:ascii="Arial Narrow" w:hAnsi="Arial Narrow"/>
          <w:sz w:val="20"/>
          <w:szCs w:val="20"/>
        </w:rPr>
        <w:t xml:space="preserve"> stock number 3723</w:t>
      </w:r>
    </w:p>
    <w:p w:rsidR="008D5CCC" w:rsidRPr="00F72541" w:rsidRDefault="000A7FEB" w:rsidP="008D5CCC">
      <w:pPr>
        <w:pStyle w:val="ListParagraph"/>
        <w:numPr>
          <w:ilvl w:val="0"/>
          <w:numId w:val="27"/>
        </w:numPr>
        <w:spacing w:before="0"/>
        <w:rPr>
          <w:rFonts w:ascii="Arial Narrow" w:hAnsi="Arial Narrow"/>
          <w:sz w:val="20"/>
          <w:szCs w:val="20"/>
        </w:rPr>
      </w:pPr>
      <w:hyperlink r:id="rId132" w:history="1">
        <w:r w:rsidR="008D5CCC" w:rsidRPr="00F72541">
          <w:rPr>
            <w:rStyle w:val="Hyperlink"/>
            <w:rFonts w:ascii="Arial Narrow" w:hAnsi="Arial Narrow"/>
            <w:sz w:val="20"/>
            <w:szCs w:val="20"/>
          </w:rPr>
          <w:t>Counting the cost: how council cuts shrink women’s lives (from 2014</w:t>
        </w:r>
      </w:hyperlink>
      <w:r w:rsidR="008D5CCC" w:rsidRPr="00F72541">
        <w:rPr>
          <w:rFonts w:ascii="Arial Narrow" w:hAnsi="Arial Narrow"/>
          <w:sz w:val="20"/>
          <w:szCs w:val="20"/>
        </w:rPr>
        <w:t>), stock 3414</w:t>
      </w:r>
    </w:p>
    <w:p w:rsidR="008D5CCC" w:rsidRPr="00F72541" w:rsidRDefault="008D5CCC" w:rsidP="008D5CCC">
      <w:pPr>
        <w:pStyle w:val="ListParagraph"/>
        <w:spacing w:before="0"/>
        <w:rPr>
          <w:rFonts w:ascii="Arial Narrow" w:hAnsi="Arial Narrow"/>
          <w:sz w:val="20"/>
          <w:szCs w:val="20"/>
        </w:rPr>
      </w:pPr>
      <w:r w:rsidRPr="00F72541">
        <w:rPr>
          <w:rFonts w:ascii="Arial Narrow" w:hAnsi="Arial Narrow"/>
          <w:sz w:val="20"/>
          <w:szCs w:val="20"/>
        </w:rPr>
        <w:t>UNISON’s analysis of responses from councils across the UK and women surveyed about their experiences of cuts.</w:t>
      </w:r>
    </w:p>
    <w:p w:rsidR="00F72541" w:rsidRDefault="00F72541" w:rsidP="008D5CCC">
      <w:pPr>
        <w:rPr>
          <w:rFonts w:ascii="Arial Narrow" w:hAnsi="Arial Narrow"/>
          <w:sz w:val="20"/>
          <w:szCs w:val="20"/>
        </w:rPr>
      </w:pPr>
    </w:p>
    <w:p w:rsidR="008D5CCC" w:rsidRDefault="00F72541" w:rsidP="008D5CCC">
      <w:pPr>
        <w:rPr>
          <w:rFonts w:ascii="Arial Narrow" w:hAnsi="Arial Narrow"/>
          <w:b/>
          <w:sz w:val="20"/>
          <w:szCs w:val="20"/>
          <w:u w:val="single"/>
        </w:rPr>
      </w:pPr>
      <w:r w:rsidRPr="00EA64C9">
        <w:rPr>
          <w:rFonts w:ascii="Arial Narrow" w:eastAsia="Times New Roman" w:hAnsi="Arial Narrow" w:cs="Times New Roman"/>
          <w:b/>
          <w:sz w:val="20"/>
          <w:szCs w:val="20"/>
          <w:u w:val="single"/>
          <w:lang w:eastAsia="en-GB"/>
        </w:rPr>
        <w:t>S</w:t>
      </w:r>
      <w:r w:rsidR="008D5CCC" w:rsidRPr="00EA64C9">
        <w:rPr>
          <w:rFonts w:ascii="Arial Narrow" w:hAnsi="Arial Narrow"/>
          <w:b/>
          <w:noProof/>
          <w:sz w:val="20"/>
          <w:szCs w:val="20"/>
          <w:u w:val="single"/>
          <w:lang w:eastAsia="en-GB"/>
        </w:rPr>
        <w:drawing>
          <wp:anchor distT="0" distB="0" distL="114300" distR="114300" simplePos="0" relativeHeight="251649024" behindDoc="0" locked="0" layoutInCell="1" allowOverlap="1">
            <wp:simplePos x="0" y="0"/>
            <wp:positionH relativeFrom="column">
              <wp:posOffset>5181600</wp:posOffset>
            </wp:positionH>
            <wp:positionV relativeFrom="paragraph">
              <wp:posOffset>25400</wp:posOffset>
            </wp:positionV>
            <wp:extent cx="1160780" cy="1638300"/>
            <wp:effectExtent l="19050" t="0" r="1270" b="0"/>
            <wp:wrapSquare wrapText="bothSides"/>
            <wp:docPr id="52" name="Picture 11" descr="C:\Users\francesar\AppData\Local\Microsoft\Windows\Temporary Internet Files\Content.Outlook\3F2VLT6A\TUC _Sexual Harassment poster ART revised cropped and 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cesar\AppData\Local\Microsoft\Windows\Temporary Internet Files\Content.Outlook\3F2VLT6A\TUC _Sexual Harassment poster ART revised cropped and lo.jpg"/>
                    <pic:cNvPicPr>
                      <a:picLocks noChangeAspect="1" noChangeArrowheads="1"/>
                    </pic:cNvPicPr>
                  </pic:nvPicPr>
                  <pic:blipFill>
                    <a:blip r:embed="rId133" cstate="print"/>
                    <a:srcRect/>
                    <a:stretch>
                      <a:fillRect/>
                    </a:stretch>
                  </pic:blipFill>
                  <pic:spPr bwMode="auto">
                    <a:xfrm>
                      <a:off x="0" y="0"/>
                      <a:ext cx="1160780" cy="1638300"/>
                    </a:xfrm>
                    <a:prstGeom prst="rect">
                      <a:avLst/>
                    </a:prstGeom>
                    <a:noFill/>
                    <a:ln w="9525">
                      <a:noFill/>
                      <a:miter lim="800000"/>
                      <a:headEnd/>
                      <a:tailEnd/>
                    </a:ln>
                  </pic:spPr>
                </pic:pic>
              </a:graphicData>
            </a:graphic>
          </wp:anchor>
        </w:drawing>
      </w:r>
      <w:r w:rsidR="008D5CCC" w:rsidRPr="00EA64C9">
        <w:rPr>
          <w:rFonts w:ascii="Arial Narrow" w:hAnsi="Arial Narrow"/>
          <w:b/>
          <w:sz w:val="20"/>
          <w:szCs w:val="20"/>
          <w:u w:val="single"/>
        </w:rPr>
        <w:t>exual hara</w:t>
      </w:r>
      <w:r w:rsidR="008D5CCC" w:rsidRPr="00710C8C">
        <w:rPr>
          <w:rFonts w:ascii="Arial Narrow" w:hAnsi="Arial Narrow"/>
          <w:b/>
          <w:sz w:val="20"/>
          <w:szCs w:val="20"/>
          <w:u w:val="single"/>
        </w:rPr>
        <w:t xml:space="preserve">ssment </w:t>
      </w:r>
    </w:p>
    <w:p w:rsidR="008D5CCC" w:rsidRPr="00710C8C" w:rsidRDefault="008D5CCC" w:rsidP="008D5CCC">
      <w:pPr>
        <w:spacing w:before="0"/>
        <w:rPr>
          <w:rFonts w:ascii="Arial Narrow" w:hAnsi="Arial Narrow"/>
          <w:sz w:val="20"/>
          <w:szCs w:val="20"/>
        </w:rPr>
      </w:pPr>
      <w:r w:rsidRPr="00710C8C">
        <w:rPr>
          <w:rFonts w:ascii="Arial Narrow" w:hAnsi="Arial Narrow"/>
          <w:sz w:val="20"/>
          <w:szCs w:val="20"/>
        </w:rPr>
        <w:t xml:space="preserve">As you </w:t>
      </w:r>
      <w:r>
        <w:rPr>
          <w:rFonts w:ascii="Arial Narrow" w:hAnsi="Arial Narrow"/>
          <w:sz w:val="20"/>
          <w:szCs w:val="20"/>
        </w:rPr>
        <w:t xml:space="preserve">may </w:t>
      </w:r>
      <w:r w:rsidRPr="00710C8C">
        <w:rPr>
          <w:rFonts w:ascii="Arial Narrow" w:hAnsi="Arial Narrow"/>
          <w:sz w:val="20"/>
          <w:szCs w:val="20"/>
        </w:rPr>
        <w:t xml:space="preserve">know the TUC published a report last year </w:t>
      </w:r>
      <w:hyperlink r:id="rId134" w:history="1">
        <w:r w:rsidRPr="00710C8C">
          <w:rPr>
            <w:rStyle w:val="Hyperlink"/>
            <w:rFonts w:ascii="Arial Narrow" w:hAnsi="Arial Narrow"/>
            <w:i/>
            <w:iCs/>
            <w:sz w:val="20"/>
            <w:szCs w:val="20"/>
          </w:rPr>
          <w:t>Still Just a Bit of Banter?</w:t>
        </w:r>
      </w:hyperlink>
      <w:r w:rsidRPr="00710C8C">
        <w:rPr>
          <w:rFonts w:ascii="Arial Narrow" w:hAnsi="Arial Narrow"/>
          <w:sz w:val="20"/>
          <w:szCs w:val="20"/>
        </w:rPr>
        <w:t xml:space="preserve"> looking at the experiences of women in the workplace who experience sexual harassment, with recommendations to unions and employers.</w:t>
      </w:r>
      <w:r>
        <w:rPr>
          <w:rFonts w:ascii="Arial Narrow" w:hAnsi="Arial Narrow"/>
          <w:sz w:val="20"/>
          <w:szCs w:val="20"/>
        </w:rPr>
        <w:t xml:space="preserve">  </w:t>
      </w:r>
      <w:r w:rsidRPr="00710C8C">
        <w:rPr>
          <w:rFonts w:ascii="Arial Narrow" w:hAnsi="Arial Narrow"/>
          <w:sz w:val="20"/>
          <w:szCs w:val="20"/>
        </w:rPr>
        <w:t xml:space="preserve">The report has been well received and the TUC have </w:t>
      </w:r>
      <w:hyperlink r:id="rId135" w:history="1">
        <w:r w:rsidRPr="00710C8C">
          <w:rPr>
            <w:rStyle w:val="Hyperlink"/>
            <w:rFonts w:ascii="Arial Narrow" w:hAnsi="Arial Narrow"/>
            <w:sz w:val="20"/>
            <w:szCs w:val="20"/>
          </w:rPr>
          <w:t>an e-learning note</w:t>
        </w:r>
      </w:hyperlink>
      <w:r>
        <w:rPr>
          <w:rFonts w:ascii="Arial Narrow" w:hAnsi="Arial Narrow"/>
          <w:sz w:val="20"/>
          <w:szCs w:val="20"/>
        </w:rPr>
        <w:t xml:space="preserve"> for reps. </w:t>
      </w:r>
      <w:r w:rsidRPr="00710C8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D5CCC" w:rsidRPr="00710C8C" w:rsidRDefault="008D5CCC" w:rsidP="008D5CCC">
      <w:pPr>
        <w:pStyle w:val="T7Title2"/>
        <w:rPr>
          <w:rFonts w:ascii="Arial Narrow" w:hAnsi="Arial Narrow"/>
          <w:sz w:val="20"/>
        </w:rPr>
      </w:pPr>
      <w:r w:rsidRPr="00710C8C">
        <w:rPr>
          <w:rFonts w:ascii="Arial Narrow" w:hAnsi="Arial Narrow"/>
          <w:b w:val="0"/>
          <w:sz w:val="20"/>
        </w:rPr>
        <w:t xml:space="preserve">The TUC have also produced a </w:t>
      </w:r>
      <w:r w:rsidRPr="00710C8C">
        <w:rPr>
          <w:rFonts w:ascii="Arial Narrow" w:hAnsi="Arial Narrow"/>
          <w:b w:val="0"/>
          <w:bCs/>
          <w:sz w:val="20"/>
        </w:rPr>
        <w:t>poster for workplaces</w:t>
      </w:r>
      <w:r w:rsidRPr="00710C8C">
        <w:rPr>
          <w:rFonts w:ascii="Arial Narrow" w:hAnsi="Arial Narrow"/>
          <w:b w:val="0"/>
          <w:sz w:val="20"/>
        </w:rPr>
        <w:t xml:space="preserve"> highlighting the issue of sexual harassment and encouraging people to report it to their union rep.  To order email </w:t>
      </w:r>
      <w:r w:rsidRPr="00710C8C">
        <w:rPr>
          <w:rFonts w:ascii="Arial Narrow" w:hAnsi="Arial Narrow" w:cs="Segoe UI"/>
          <w:b w:val="0"/>
          <w:sz w:val="20"/>
        </w:rPr>
        <w:t xml:space="preserve">to </w:t>
      </w:r>
      <w:hyperlink r:id="rId136" w:history="1">
        <w:r w:rsidRPr="00710C8C">
          <w:rPr>
            <w:rStyle w:val="Hyperlink"/>
            <w:rFonts w:ascii="Arial Narrow" w:hAnsi="Arial Narrow" w:cs="Segoe UI"/>
            <w:b w:val="0"/>
            <w:sz w:val="20"/>
          </w:rPr>
          <w:t>publications@tuc.org.uk</w:t>
        </w:r>
      </w:hyperlink>
      <w:r>
        <w:t xml:space="preserve"> </w:t>
      </w:r>
      <w:r w:rsidRPr="00710C8C">
        <w:rPr>
          <w:rFonts w:ascii="Arial Narrow" w:hAnsi="Arial Narrow"/>
          <w:b w:val="0"/>
          <w:sz w:val="20"/>
        </w:rPr>
        <w:t xml:space="preserve">quoting sock </w:t>
      </w:r>
      <w:r w:rsidRPr="00710C8C">
        <w:rPr>
          <w:rFonts w:ascii="Arial Narrow" w:hAnsi="Arial Narrow" w:cs="Segoe UI"/>
          <w:b w:val="0"/>
          <w:sz w:val="20"/>
        </w:rPr>
        <w:t>code ER288</w:t>
      </w:r>
      <w:r>
        <w:rPr>
          <w:rFonts w:ascii="Arial Narrow" w:hAnsi="Arial Narrow" w:cs="Segoe UI"/>
          <w:b w:val="0"/>
          <w:sz w:val="20"/>
        </w:rPr>
        <w:t>.  There is a small charge for posters.  P&amp;P is free.</w:t>
      </w:r>
    </w:p>
    <w:p w:rsidR="008D5CCC" w:rsidRPr="00F72541" w:rsidRDefault="00F72541" w:rsidP="00F72541">
      <w:pPr>
        <w:spacing w:before="0"/>
        <w:rPr>
          <w:rFonts w:ascii="Arial Narrow" w:hAnsi="Arial Narrow"/>
          <w:sz w:val="20"/>
          <w:szCs w:val="20"/>
        </w:rPr>
      </w:pPr>
      <w:r>
        <w:rPr>
          <w:rFonts w:ascii="Arial Narrow" w:hAnsi="Arial Narrow"/>
          <w:sz w:val="20"/>
          <w:szCs w:val="20"/>
        </w:rPr>
        <w:t>U</w:t>
      </w:r>
      <w:r w:rsidR="008D5CCC">
        <w:rPr>
          <w:rFonts w:ascii="Arial Narrow" w:hAnsi="Arial Narrow"/>
          <w:sz w:val="20"/>
          <w:szCs w:val="20"/>
        </w:rPr>
        <w:t>pdate:</w:t>
      </w:r>
      <w:r w:rsidR="008D5CCC">
        <w:rPr>
          <w:rFonts w:ascii="Arial Narrow" w:hAnsi="Arial Narrow"/>
          <w:sz w:val="20"/>
          <w:szCs w:val="20"/>
        </w:rPr>
        <w:tab/>
      </w:r>
      <w:r w:rsidR="008D5CCC" w:rsidRPr="00C81B1A">
        <w:rPr>
          <w:rFonts w:ascii="Arial Narrow" w:hAnsi="Arial Narrow"/>
          <w:sz w:val="20"/>
          <w:szCs w:val="20"/>
        </w:rPr>
        <w:t>Employers warned over use of NDAs in sexual harassment cases</w:t>
      </w:r>
      <w:r w:rsidR="008D5CCC">
        <w:rPr>
          <w:rFonts w:ascii="Arial Narrow" w:hAnsi="Arial Narrow"/>
          <w:sz w:val="20"/>
          <w:szCs w:val="20"/>
        </w:rPr>
        <w:t xml:space="preserve"> </w:t>
      </w:r>
      <w:hyperlink r:id="rId137" w:history="1">
        <w:r w:rsidR="008D5CCC" w:rsidRPr="00C81B1A">
          <w:rPr>
            <w:rStyle w:val="Hyperlink"/>
            <w:rFonts w:ascii="Arial Narrow" w:eastAsia="Times New Roman" w:hAnsi="Arial Narrow"/>
            <w:sz w:val="20"/>
            <w:szCs w:val="20"/>
          </w:rPr>
          <w:t>https://www.peoplemanagement.co.uk/news/articles/employers-warned-ndas-sexual-harassment?utm_source=mc&amp;utm_medium=email&amp;utm_content=pm_daily_270418.4/27/2018.518841.Employers+warned+over+use+of+NDAs+in+sexual+harassment+cases&amp;utm_campaign=&amp;utm_term</w:t>
        </w:r>
      </w:hyperlink>
      <w:r w:rsidR="008D5CCC" w:rsidRPr="00C81B1A">
        <w:rPr>
          <w:rFonts w:ascii="Arial Narrow" w:eastAsia="Times New Roman" w:hAnsi="Arial Narrow"/>
          <w:sz w:val="20"/>
          <w:szCs w:val="20"/>
        </w:rPr>
        <w:t>=</w:t>
      </w:r>
      <w:r w:rsidR="008D5CCC">
        <w:rPr>
          <w:rFonts w:eastAsia="Times New Roman"/>
        </w:rPr>
        <w:t xml:space="preserve"> </w:t>
      </w:r>
    </w:p>
    <w:p w:rsidR="008D5CCC" w:rsidRPr="00C81B1A" w:rsidRDefault="008D5CCC" w:rsidP="008D5CCC">
      <w:pPr>
        <w:spacing w:before="0"/>
        <w:rPr>
          <w:rFonts w:ascii="Arial Narrow" w:hAnsi="Arial Narrow"/>
          <w:sz w:val="20"/>
          <w:szCs w:val="20"/>
        </w:rPr>
      </w:pPr>
    </w:p>
    <w:p w:rsidR="008D5CCC" w:rsidRDefault="008D5CCC" w:rsidP="008D5CCC">
      <w:pPr>
        <w:spacing w:before="0"/>
        <w:rPr>
          <w:rFonts w:ascii="Arial Narrow" w:hAnsi="Arial Narrow" w:cs="Tahoma"/>
          <w:szCs w:val="24"/>
          <w:u w:val="single"/>
        </w:rPr>
      </w:pPr>
    </w:p>
    <w:p w:rsidR="008D5CCC" w:rsidRPr="0083517F" w:rsidRDefault="008D5CCC" w:rsidP="008D5CCC">
      <w:pPr>
        <w:pStyle w:val="Heading1"/>
        <w:spacing w:before="0"/>
        <w:rPr>
          <w:rFonts w:ascii="Arial Narrow" w:hAnsi="Arial Narrow" w:cs="Tahoma"/>
          <w:color w:val="auto"/>
          <w:sz w:val="20"/>
          <w:szCs w:val="20"/>
          <w:u w:val="single"/>
        </w:rPr>
      </w:pPr>
      <w:r w:rsidRPr="0083517F">
        <w:rPr>
          <w:rFonts w:ascii="Arial Narrow" w:hAnsi="Arial Narrow" w:cs="Tahoma"/>
          <w:color w:val="auto"/>
          <w:sz w:val="20"/>
          <w:szCs w:val="20"/>
          <w:u w:val="single"/>
        </w:rPr>
        <w:t>Getting the Balance Right</w:t>
      </w:r>
    </w:p>
    <w:p w:rsidR="008D5CCC" w:rsidRPr="0083517F" w:rsidRDefault="008D5CCC" w:rsidP="008D5CCC">
      <w:pPr>
        <w:spacing w:before="0"/>
        <w:rPr>
          <w:rFonts w:ascii="Arial Narrow" w:hAnsi="Arial Narrow" w:cs="Tahoma"/>
          <w:sz w:val="20"/>
          <w:szCs w:val="20"/>
        </w:rPr>
      </w:pPr>
      <w:r w:rsidRPr="0083517F">
        <w:rPr>
          <w:rFonts w:ascii="Arial Narrow" w:hAnsi="Arial Narrow" w:cs="Tahoma"/>
          <w:sz w:val="20"/>
          <w:szCs w:val="20"/>
        </w:rPr>
        <w:t xml:space="preserve">A new tool kit, which sets out the rules, gives advice and guidance on how to meet the commitment, engage more women, set up a branch women’s group, and much more.  You can download an electronic copy using this link </w:t>
      </w:r>
      <w:hyperlink r:id="rId138" w:history="1">
        <w:r w:rsidRPr="0083517F">
          <w:rPr>
            <w:rStyle w:val="Hyperlink"/>
            <w:rFonts w:ascii="Arial Narrow" w:hAnsi="Arial Narrow" w:cs="Tahoma"/>
            <w:sz w:val="20"/>
            <w:szCs w:val="20"/>
          </w:rPr>
          <w:t>https://www.unison.org.uk/content/uploads/2017/02/24224.pdf</w:t>
        </w:r>
      </w:hyperlink>
      <w:r w:rsidRPr="0083517F">
        <w:rPr>
          <w:rFonts w:ascii="Arial Narrow" w:hAnsi="Arial Narrow" w:cs="Tahoma"/>
          <w:sz w:val="20"/>
          <w:szCs w:val="20"/>
        </w:rPr>
        <w:t xml:space="preserve"> , hard copies can also be ordered from online publications </w:t>
      </w:r>
      <w:hyperlink r:id="rId139" w:history="1">
        <w:r w:rsidRPr="0083517F">
          <w:rPr>
            <w:rStyle w:val="Hyperlink"/>
            <w:rFonts w:ascii="Arial Narrow" w:hAnsi="Arial Narrow" w:cs="Tahoma"/>
            <w:sz w:val="20"/>
            <w:szCs w:val="20"/>
          </w:rPr>
          <w:t>www.unison.org.uk/onlinecatalogue</w:t>
        </w:r>
      </w:hyperlink>
      <w:r w:rsidRPr="0083517F">
        <w:rPr>
          <w:rFonts w:ascii="Arial Narrow" w:hAnsi="Arial Narrow" w:cs="Tahoma"/>
          <w:color w:val="1F497D"/>
          <w:sz w:val="20"/>
          <w:szCs w:val="20"/>
        </w:rPr>
        <w:t xml:space="preserve"> </w:t>
      </w:r>
      <w:r w:rsidRPr="0083517F">
        <w:rPr>
          <w:rFonts w:ascii="Arial Narrow" w:hAnsi="Arial Narrow" w:cs="Tahoma"/>
          <w:sz w:val="20"/>
          <w:szCs w:val="20"/>
        </w:rPr>
        <w:t>using stock number 3714.</w:t>
      </w:r>
      <w:r w:rsidRPr="003C0F5C">
        <w:rPr>
          <w:rFonts w:ascii="Arial Narrow" w:hAnsi="Arial Narrow"/>
          <w:b/>
          <w:bCs/>
          <w:noProof/>
          <w:color w:val="000000"/>
          <w:sz w:val="20"/>
          <w:szCs w:val="20"/>
          <w:u w:val="single"/>
          <w:lang w:eastAsia="en-GB"/>
        </w:rPr>
        <w:t xml:space="preserve"> </w:t>
      </w:r>
    </w:p>
    <w:p w:rsidR="008D5CCC" w:rsidRDefault="008D5CCC" w:rsidP="008D5CCC">
      <w:pPr>
        <w:spacing w:before="0"/>
        <w:rPr>
          <w:rFonts w:ascii="Arial Narrow" w:hAnsi="Arial Narrow" w:cs="Tahoma"/>
          <w:b/>
          <w:sz w:val="20"/>
          <w:szCs w:val="20"/>
          <w:u w:val="single"/>
        </w:rPr>
      </w:pPr>
    </w:p>
    <w:p w:rsidR="008D5CCC" w:rsidRPr="0083517F" w:rsidRDefault="008D5CCC" w:rsidP="008D5CCC">
      <w:pPr>
        <w:spacing w:before="0"/>
        <w:rPr>
          <w:rFonts w:ascii="Arial Narrow" w:hAnsi="Arial Narrow" w:cs="Tahoma"/>
          <w:b/>
          <w:sz w:val="20"/>
          <w:szCs w:val="20"/>
          <w:u w:val="single"/>
        </w:rPr>
      </w:pPr>
    </w:p>
    <w:p w:rsidR="00282436" w:rsidRDefault="00282436">
      <w:pPr>
        <w:spacing w:before="0" w:after="200"/>
        <w:rPr>
          <w:rFonts w:ascii="Arial Narrow" w:hAnsi="Arial Narrow" w:cs="Tahoma"/>
          <w:b/>
          <w:sz w:val="20"/>
          <w:szCs w:val="20"/>
          <w:u w:val="single"/>
        </w:rPr>
      </w:pPr>
      <w:r>
        <w:rPr>
          <w:rFonts w:ascii="Arial Narrow" w:hAnsi="Arial Narrow" w:cs="Tahoma"/>
          <w:b/>
          <w:sz w:val="20"/>
          <w:szCs w:val="20"/>
          <w:u w:val="single"/>
        </w:rPr>
        <w:br w:type="page"/>
      </w:r>
    </w:p>
    <w:p w:rsidR="008D5CCC" w:rsidRPr="0083517F" w:rsidRDefault="00282436" w:rsidP="008D5CCC">
      <w:pPr>
        <w:spacing w:before="0"/>
        <w:rPr>
          <w:rFonts w:ascii="Arial Narrow" w:hAnsi="Arial Narrow" w:cs="Tahoma"/>
          <w:b/>
          <w:sz w:val="20"/>
          <w:szCs w:val="20"/>
          <w:u w:val="single"/>
        </w:rPr>
      </w:pPr>
      <w:r>
        <w:rPr>
          <w:rFonts w:ascii="Arial Narrow" w:eastAsia="Times New Roman" w:hAnsi="Arial Narrow" w:cs="Arial"/>
          <w:b/>
          <w:bCs/>
          <w:noProof/>
          <w:color w:val="481768"/>
          <w:sz w:val="20"/>
          <w:szCs w:val="20"/>
          <w:u w:val="single"/>
          <w:lang w:eastAsia="en-GB"/>
        </w:rPr>
        <w:lastRenderedPageBreak/>
        <w:drawing>
          <wp:anchor distT="0" distB="0" distL="114300" distR="114300" simplePos="0" relativeHeight="251683840" behindDoc="1" locked="0" layoutInCell="1" allowOverlap="1">
            <wp:simplePos x="0" y="0"/>
            <wp:positionH relativeFrom="column">
              <wp:posOffset>5149215</wp:posOffset>
            </wp:positionH>
            <wp:positionV relativeFrom="paragraph">
              <wp:posOffset>-1099185</wp:posOffset>
            </wp:positionV>
            <wp:extent cx="1209675" cy="1095375"/>
            <wp:effectExtent l="19050" t="0" r="9525" b="0"/>
            <wp:wrapThrough wrapText="bothSides">
              <wp:wrapPolygon edited="0">
                <wp:start x="-340" y="0"/>
                <wp:lineTo x="-340" y="21412"/>
                <wp:lineTo x="21770" y="21412"/>
                <wp:lineTo x="21770" y="0"/>
                <wp:lineTo x="-340" y="0"/>
              </wp:wrapPolygon>
            </wp:wrapThrough>
            <wp:docPr id="31" name="Picture 1" descr="Useful Re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ful Resources.jpg"/>
                    <pic:cNvPicPr/>
                  </pic:nvPicPr>
                  <pic:blipFill>
                    <a:blip r:embed="rId21" cstate="print"/>
                    <a:srcRect l="28461" t="22794" r="28616"/>
                    <a:stretch>
                      <a:fillRect/>
                    </a:stretch>
                  </pic:blipFill>
                  <pic:spPr>
                    <a:xfrm>
                      <a:off x="0" y="0"/>
                      <a:ext cx="1209675" cy="1095375"/>
                    </a:xfrm>
                    <a:prstGeom prst="rect">
                      <a:avLst/>
                    </a:prstGeom>
                  </pic:spPr>
                </pic:pic>
              </a:graphicData>
            </a:graphic>
          </wp:anchor>
        </w:drawing>
      </w:r>
      <w:r w:rsidR="008D5CCC" w:rsidRPr="0083517F">
        <w:rPr>
          <w:rFonts w:ascii="Arial Narrow" w:hAnsi="Arial Narrow" w:cs="Tahoma"/>
          <w:b/>
          <w:sz w:val="20"/>
          <w:szCs w:val="20"/>
          <w:u w:val="single"/>
        </w:rPr>
        <w:t>Women &amp; Pensions</w:t>
      </w:r>
    </w:p>
    <w:tbl>
      <w:tblPr>
        <w:tblW w:w="5000" w:type="pct"/>
        <w:tblCellSpacing w:w="0" w:type="dxa"/>
        <w:tblCellMar>
          <w:left w:w="0" w:type="dxa"/>
          <w:right w:w="0" w:type="dxa"/>
        </w:tblCellMar>
        <w:tblLook w:val="04A0"/>
      </w:tblPr>
      <w:tblGrid>
        <w:gridCol w:w="9752"/>
      </w:tblGrid>
      <w:tr w:rsidR="008D5CCC" w:rsidTr="00A80633">
        <w:trPr>
          <w:tblCellSpacing w:w="0" w:type="dxa"/>
        </w:trPr>
        <w:tc>
          <w:tcPr>
            <w:tcW w:w="0" w:type="auto"/>
            <w:vAlign w:val="center"/>
            <w:hideMark/>
          </w:tcPr>
          <w:p w:rsidR="008D5CCC" w:rsidRPr="003A0672" w:rsidRDefault="008D5CCC" w:rsidP="00A80633">
            <w:pPr>
              <w:spacing w:before="0" w:line="330" w:lineRule="atLeast"/>
              <w:rPr>
                <w:rFonts w:ascii="Arial Narrow" w:eastAsia="Times New Roman" w:hAnsi="Arial Narrow" w:cs="Arial"/>
                <w:b/>
                <w:bCs/>
                <w:sz w:val="20"/>
                <w:szCs w:val="20"/>
              </w:rPr>
            </w:pPr>
            <w:r w:rsidRPr="0083517F">
              <w:rPr>
                <w:rFonts w:ascii="Arial Narrow" w:hAnsi="Arial Narrow" w:cs="Tahoma"/>
                <w:sz w:val="20"/>
                <w:szCs w:val="20"/>
              </w:rPr>
              <w:t xml:space="preserve">A new </w:t>
            </w:r>
            <w:r w:rsidRPr="0083517F">
              <w:rPr>
                <w:rFonts w:ascii="Arial Narrow" w:hAnsi="Arial Narrow" w:cs="Tahoma"/>
                <w:color w:val="1F497D"/>
                <w:sz w:val="20"/>
                <w:szCs w:val="20"/>
              </w:rPr>
              <w:t xml:space="preserve">Women and Pensions briefing can be downloaded from the UNISON website at </w:t>
            </w:r>
            <w:hyperlink r:id="rId140" w:history="1">
              <w:r w:rsidRPr="0083517F">
                <w:rPr>
                  <w:rStyle w:val="Hyperlink"/>
                  <w:rFonts w:ascii="Arial Narrow" w:hAnsi="Arial Narrow" w:cs="Tahoma"/>
                  <w:sz w:val="20"/>
                  <w:szCs w:val="20"/>
                </w:rPr>
                <w:t>https://www.unison.org.uk/content/uploads/2017/02/24231.pdf</w:t>
              </w:r>
            </w:hyperlink>
            <w:r w:rsidRPr="0083517F">
              <w:rPr>
                <w:rFonts w:ascii="Arial Narrow" w:hAnsi="Arial Narrow" w:cs="Tahoma"/>
                <w:color w:val="1F497D"/>
                <w:sz w:val="20"/>
                <w:szCs w:val="20"/>
              </w:rPr>
              <w:t xml:space="preserve"> or ordered directly from the UNISON Online Publications,   </w:t>
            </w:r>
            <w:hyperlink r:id="rId141" w:history="1">
              <w:r w:rsidRPr="0083517F">
                <w:rPr>
                  <w:rStyle w:val="Hyperlink"/>
                  <w:rFonts w:ascii="Arial Narrow" w:hAnsi="Arial Narrow" w:cs="Tahoma"/>
                  <w:sz w:val="20"/>
                  <w:szCs w:val="20"/>
                </w:rPr>
                <w:t>www.unison.org.uk/onlinecatalogue</w:t>
              </w:r>
            </w:hyperlink>
            <w:r>
              <w:rPr>
                <w:rFonts w:ascii="Arial Narrow" w:hAnsi="Arial Narrow" w:cs="Tahoma"/>
                <w:color w:val="1F497D"/>
                <w:sz w:val="20"/>
                <w:szCs w:val="20"/>
              </w:rPr>
              <w:t>, S</w:t>
            </w:r>
            <w:r w:rsidRPr="0083517F">
              <w:rPr>
                <w:rFonts w:ascii="Arial Narrow" w:hAnsi="Arial Narrow" w:cs="Tahoma"/>
                <w:color w:val="1F497D"/>
                <w:sz w:val="20"/>
                <w:szCs w:val="20"/>
              </w:rPr>
              <w:t xml:space="preserve">tock </w:t>
            </w:r>
            <w:r>
              <w:rPr>
                <w:rFonts w:ascii="Arial Narrow" w:hAnsi="Arial Narrow" w:cs="Tahoma"/>
                <w:color w:val="1F497D"/>
                <w:sz w:val="20"/>
                <w:szCs w:val="20"/>
              </w:rPr>
              <w:t>Order N</w:t>
            </w:r>
            <w:r w:rsidRPr="0083517F">
              <w:rPr>
                <w:rFonts w:ascii="Arial Narrow" w:hAnsi="Arial Narrow" w:cs="Tahoma"/>
                <w:color w:val="1F497D"/>
                <w:sz w:val="20"/>
                <w:szCs w:val="20"/>
              </w:rPr>
              <w:t>umber 3723.</w:t>
            </w:r>
            <w:r>
              <w:rPr>
                <w:rFonts w:ascii="Arial Narrow" w:hAnsi="Arial Narrow" w:cs="Tahoma"/>
                <w:color w:val="1F497D"/>
                <w:sz w:val="20"/>
                <w:szCs w:val="20"/>
              </w:rPr>
              <w:t xml:space="preserve">  </w:t>
            </w:r>
            <w:r w:rsidRPr="003A0672">
              <w:rPr>
                <w:rStyle w:val="Strong"/>
                <w:rFonts w:ascii="Arial Narrow" w:eastAsia="Times New Roman" w:hAnsi="Arial Narrow" w:cs="Arial"/>
                <w:sz w:val="20"/>
                <w:szCs w:val="20"/>
              </w:rPr>
              <w:t>WASPI fight for pension justice continues</w:t>
            </w:r>
          </w:p>
        </w:tc>
      </w:tr>
      <w:tr w:rsidR="008D5CCC" w:rsidTr="00A80633">
        <w:trPr>
          <w:tblCellSpacing w:w="0" w:type="dxa"/>
        </w:trPr>
        <w:tc>
          <w:tcPr>
            <w:tcW w:w="0" w:type="auto"/>
            <w:tcMar>
              <w:top w:w="105" w:type="dxa"/>
              <w:left w:w="0" w:type="dxa"/>
              <w:bottom w:w="150" w:type="dxa"/>
              <w:right w:w="0" w:type="dxa"/>
            </w:tcMar>
            <w:vAlign w:val="center"/>
            <w:hideMark/>
          </w:tcPr>
          <w:p w:rsidR="008D5CCC" w:rsidRPr="003A0672" w:rsidRDefault="008D5CCC" w:rsidP="00A80633">
            <w:pPr>
              <w:spacing w:before="0" w:line="285" w:lineRule="atLeast"/>
              <w:rPr>
                <w:rFonts w:ascii="Arial Narrow" w:eastAsia="Times New Roman" w:hAnsi="Arial Narrow" w:cs="Arial"/>
                <w:sz w:val="20"/>
                <w:szCs w:val="20"/>
              </w:rPr>
            </w:pPr>
            <w:r w:rsidRPr="003A0672">
              <w:rPr>
                <w:rFonts w:ascii="Arial Narrow" w:eastAsia="Times New Roman" w:hAnsi="Arial Narrow" w:cs="Arial"/>
                <w:sz w:val="20"/>
                <w:szCs w:val="20"/>
              </w:rPr>
              <w:t>UNISON continues its active support of the </w:t>
            </w:r>
            <w:hyperlink r:id="rId142" w:history="1">
              <w:r w:rsidRPr="003A0672">
                <w:rPr>
                  <w:rStyle w:val="Strong"/>
                  <w:rFonts w:ascii="Arial Narrow" w:eastAsia="Times New Roman" w:hAnsi="Arial Narrow" w:cs="Arial"/>
                  <w:sz w:val="20"/>
                  <w:szCs w:val="20"/>
                </w:rPr>
                <w:t>WASPI (Women Against State Pension Inequality)</w:t>
              </w:r>
            </w:hyperlink>
            <w:r w:rsidRPr="003A0672">
              <w:rPr>
                <w:rFonts w:ascii="Arial Narrow" w:eastAsia="Times New Roman" w:hAnsi="Arial Narrow" w:cs="Arial"/>
                <w:sz w:val="20"/>
                <w:szCs w:val="20"/>
              </w:rPr>
              <w:t> campaign with national delegate conference voting in favour of the motion on the issue, and with many delegates speaking out about the injustice.  </w:t>
            </w:r>
            <w:r w:rsidRPr="003A0672">
              <w:rPr>
                <w:rStyle w:val="Strong"/>
                <w:rFonts w:ascii="Arial Narrow" w:eastAsia="Times New Roman" w:hAnsi="Arial Narrow" w:cs="Arial"/>
                <w:sz w:val="20"/>
                <w:szCs w:val="20"/>
              </w:rPr>
              <w:t>Our union has a</w:t>
            </w:r>
            <w:r w:rsidRPr="00AB3F57">
              <w:rPr>
                <w:rStyle w:val="Strong"/>
                <w:rFonts w:ascii="Arial Narrow" w:eastAsia="Times New Roman" w:hAnsi="Arial Narrow" w:cs="Arial"/>
                <w:sz w:val="20"/>
                <w:szCs w:val="20"/>
              </w:rPr>
              <w:t xml:space="preserve">lways championed fair pensions. </w:t>
            </w:r>
            <w:r w:rsidRPr="00AB3F57">
              <w:rPr>
                <w:rFonts w:ascii="Arial Narrow" w:eastAsia="Times New Roman" w:hAnsi="Arial Narrow" w:cs="Arial"/>
                <w:sz w:val="20"/>
                <w:szCs w:val="20"/>
              </w:rPr>
              <w:t xml:space="preserve">This campaign highlights how women born on or after 6 April 1950 have been unfairly penalised by the equalisation of the state pension age with no fair transitional arrangements.  </w:t>
            </w:r>
            <w:hyperlink r:id="rId143" w:tgtFrame="_blank" w:history="1">
              <w:r w:rsidRPr="00AB3F57">
                <w:rPr>
                  <w:rStyle w:val="Hyperlink"/>
                  <w:rFonts w:ascii="Arial Narrow" w:eastAsia="Times New Roman" w:hAnsi="Arial Narrow"/>
                  <w:sz w:val="20"/>
                  <w:szCs w:val="20"/>
                </w:rPr>
                <w:t>Get your branch campaigning: WASPI</w:t>
              </w:r>
            </w:hyperlink>
          </w:p>
        </w:tc>
      </w:tr>
    </w:tbl>
    <w:p w:rsidR="00C163BC" w:rsidRDefault="00C163BC" w:rsidP="008D5CCC">
      <w:pPr>
        <w:autoSpaceDE w:val="0"/>
        <w:autoSpaceDN w:val="0"/>
        <w:adjustRightInd w:val="0"/>
        <w:spacing w:before="0"/>
        <w:rPr>
          <w:rFonts w:ascii="Arial Narrow" w:eastAsia="Times New Roman" w:hAnsi="Arial Narrow" w:cs="Tahoma"/>
          <w:b/>
          <w:color w:val="000000"/>
          <w:sz w:val="20"/>
          <w:szCs w:val="20"/>
          <w:u w:val="single"/>
        </w:rPr>
      </w:pPr>
    </w:p>
    <w:p w:rsidR="008D5CCC" w:rsidRDefault="008D5CCC" w:rsidP="008D5CCC">
      <w:pPr>
        <w:autoSpaceDE w:val="0"/>
        <w:autoSpaceDN w:val="0"/>
        <w:adjustRightInd w:val="0"/>
        <w:spacing w:before="0"/>
        <w:rPr>
          <w:rFonts w:ascii="Arial Narrow" w:eastAsia="Times New Roman" w:hAnsi="Arial Narrow" w:cs="Tahoma"/>
          <w:color w:val="000000"/>
          <w:sz w:val="20"/>
          <w:szCs w:val="20"/>
        </w:rPr>
      </w:pPr>
      <w:r w:rsidRPr="00FF63AD">
        <w:rPr>
          <w:rFonts w:ascii="Arial Narrow" w:eastAsia="Times New Roman" w:hAnsi="Arial Narrow" w:cs="Tahoma"/>
          <w:color w:val="000000"/>
          <w:sz w:val="20"/>
          <w:szCs w:val="20"/>
        </w:rPr>
        <w:t xml:space="preserve">Website for campaign details and action, and to contact them about local groups - </w:t>
      </w:r>
      <w:hyperlink r:id="rId144" w:tgtFrame="_blank" w:history="1">
        <w:r w:rsidRPr="00FF63AD">
          <w:rPr>
            <w:rStyle w:val="Hyperlink"/>
            <w:rFonts w:ascii="Arial Narrow" w:eastAsia="Times New Roman" w:hAnsi="Arial Narrow" w:cs="Tahoma"/>
            <w:sz w:val="20"/>
            <w:szCs w:val="20"/>
          </w:rPr>
          <w:t>www.waspi.co.uk</w:t>
        </w:r>
      </w:hyperlink>
      <w:r>
        <w:rPr>
          <w:rFonts w:ascii="Arial Narrow" w:eastAsia="Times New Roman" w:hAnsi="Arial Narrow" w:cs="Tahoma"/>
          <w:color w:val="000000"/>
          <w:sz w:val="20"/>
          <w:szCs w:val="20"/>
        </w:rPr>
        <w:t xml:space="preserve"> </w:t>
      </w:r>
      <w:r w:rsidRPr="00FF63AD">
        <w:rPr>
          <w:rFonts w:ascii="Arial Narrow" w:eastAsia="Times New Roman" w:hAnsi="Arial Narrow" w:cs="Tahoma"/>
          <w:color w:val="000000"/>
          <w:sz w:val="20"/>
          <w:szCs w:val="20"/>
        </w:rPr>
        <w:t>Twitter @WASPI_Campaign</w:t>
      </w:r>
      <w:r>
        <w:rPr>
          <w:rFonts w:ascii="Arial Narrow" w:eastAsia="Times New Roman" w:hAnsi="Arial Narrow" w:cs="Tahoma"/>
          <w:color w:val="000000"/>
          <w:sz w:val="20"/>
          <w:szCs w:val="20"/>
        </w:rPr>
        <w:t xml:space="preserve"> </w:t>
      </w:r>
      <w:r w:rsidRPr="00FF63AD">
        <w:rPr>
          <w:rFonts w:ascii="Arial Narrow" w:eastAsia="Times New Roman" w:hAnsi="Arial Narrow" w:cs="Tahoma"/>
          <w:color w:val="000000"/>
          <w:sz w:val="20"/>
          <w:szCs w:val="20"/>
        </w:rPr>
        <w:t xml:space="preserve">Facebook </w:t>
      </w:r>
      <w:hyperlink r:id="rId145" w:tgtFrame="_blank" w:history="1">
        <w:r w:rsidRPr="00FF63AD">
          <w:rPr>
            <w:rStyle w:val="Hyperlink"/>
            <w:rFonts w:ascii="Arial Narrow" w:eastAsia="Times New Roman" w:hAnsi="Arial Narrow" w:cs="Tahoma"/>
            <w:sz w:val="20"/>
            <w:szCs w:val="20"/>
          </w:rPr>
          <w:t>https://www.facebook.com/WASPI-Women-Against-State-Pension-Inequality-Campaign-877054125688402/</w:t>
        </w:r>
      </w:hyperlink>
      <w:r w:rsidRPr="00FF63AD">
        <w:rPr>
          <w:rFonts w:ascii="Arial Narrow" w:eastAsia="Times New Roman" w:hAnsi="Arial Narrow" w:cs="Tahoma"/>
          <w:color w:val="000000"/>
          <w:sz w:val="20"/>
          <w:szCs w:val="20"/>
        </w:rPr>
        <w:br/>
        <w:t>UNISON leaflets</w:t>
      </w:r>
      <w:r>
        <w:rPr>
          <w:rFonts w:ascii="Arial Narrow" w:eastAsia="Times New Roman" w:hAnsi="Arial Narrow" w:cs="Tahoma"/>
          <w:color w:val="000000"/>
          <w:sz w:val="20"/>
          <w:szCs w:val="20"/>
        </w:rPr>
        <w:t xml:space="preserve"> </w:t>
      </w:r>
      <w:r w:rsidRPr="00FF63AD">
        <w:rPr>
          <w:rFonts w:ascii="Arial Narrow" w:eastAsia="Times New Roman" w:hAnsi="Arial Narrow" w:cs="Tahoma"/>
          <w:color w:val="000000"/>
          <w:sz w:val="20"/>
          <w:szCs w:val="20"/>
        </w:rPr>
        <w:t xml:space="preserve">Women and Pensions briefing </w:t>
      </w:r>
      <w:hyperlink r:id="rId146" w:tgtFrame="_blank" w:history="1">
        <w:r w:rsidRPr="00FF63AD">
          <w:rPr>
            <w:rStyle w:val="Hyperlink"/>
            <w:rFonts w:ascii="Arial Narrow" w:eastAsia="Times New Roman" w:hAnsi="Arial Narrow" w:cs="Tahoma"/>
            <w:sz w:val="20"/>
            <w:szCs w:val="20"/>
          </w:rPr>
          <w:t>https://www.unison.org.uk/content/uploads/2017/02/24231.pdf</w:t>
        </w:r>
      </w:hyperlink>
      <w:r w:rsidRPr="00FF63AD">
        <w:rPr>
          <w:rFonts w:ascii="Arial Narrow" w:eastAsia="Times New Roman" w:hAnsi="Arial Narrow" w:cs="Tahoma"/>
          <w:color w:val="000000"/>
          <w:sz w:val="20"/>
          <w:szCs w:val="20"/>
        </w:rPr>
        <w:t xml:space="preserve"> </w:t>
      </w:r>
      <w:r w:rsidRPr="00FF63AD">
        <w:rPr>
          <w:rFonts w:ascii="Arial Narrow" w:eastAsia="Times New Roman" w:hAnsi="Arial Narrow" w:cs="Tahoma"/>
          <w:color w:val="000000"/>
          <w:sz w:val="20"/>
          <w:szCs w:val="20"/>
        </w:rPr>
        <w:br/>
        <w:t xml:space="preserve">WASPI campaign </w:t>
      </w:r>
      <w:hyperlink r:id="rId147" w:tgtFrame="_blank" w:history="1">
        <w:r w:rsidRPr="00FF63AD">
          <w:rPr>
            <w:rStyle w:val="Hyperlink"/>
            <w:rFonts w:ascii="Arial Narrow" w:eastAsia="Times New Roman" w:hAnsi="Arial Narrow" w:cs="Tahoma"/>
            <w:sz w:val="20"/>
            <w:szCs w:val="20"/>
          </w:rPr>
          <w:t>https://www.unison.org.uk/content/uploads/2017/01/24214.pdf</w:t>
        </w:r>
      </w:hyperlink>
      <w:r>
        <w:rPr>
          <w:rFonts w:ascii="Arial Narrow" w:eastAsia="Times New Roman" w:hAnsi="Arial Narrow" w:cs="Tahoma"/>
          <w:color w:val="000000"/>
          <w:sz w:val="20"/>
          <w:szCs w:val="20"/>
        </w:rPr>
        <w:t xml:space="preserve"> </w:t>
      </w:r>
    </w:p>
    <w:tbl>
      <w:tblPr>
        <w:tblW w:w="5000" w:type="pct"/>
        <w:tblCellSpacing w:w="0" w:type="dxa"/>
        <w:tblCellMar>
          <w:left w:w="0" w:type="dxa"/>
          <w:right w:w="0" w:type="dxa"/>
        </w:tblCellMar>
        <w:tblLook w:val="04A0"/>
      </w:tblPr>
      <w:tblGrid>
        <w:gridCol w:w="9752"/>
      </w:tblGrid>
      <w:tr w:rsidR="008D5CCC" w:rsidTr="00A80633">
        <w:trPr>
          <w:tblCellSpacing w:w="0" w:type="dxa"/>
        </w:trPr>
        <w:tc>
          <w:tcPr>
            <w:tcW w:w="0" w:type="auto"/>
            <w:vAlign w:val="center"/>
            <w:hideMark/>
          </w:tcPr>
          <w:p w:rsidR="00AE1D98" w:rsidRDefault="008D5CCC" w:rsidP="00A80633">
            <w:pPr>
              <w:spacing w:before="0" w:line="330" w:lineRule="atLeast"/>
              <w:rPr>
                <w:rStyle w:val="Hyperlink"/>
                <w:rFonts w:ascii="Arial Narrow" w:eastAsia="Times New Roman" w:hAnsi="Arial Narrow" w:cs="Tahoma"/>
                <w:sz w:val="20"/>
                <w:szCs w:val="20"/>
              </w:rPr>
            </w:pPr>
            <w:r w:rsidRPr="00FF63AD">
              <w:rPr>
                <w:rFonts w:ascii="Arial Narrow" w:eastAsia="Times New Roman" w:hAnsi="Arial Narrow" w:cs="Tahoma"/>
                <w:color w:val="000000"/>
                <w:sz w:val="20"/>
                <w:szCs w:val="20"/>
              </w:rPr>
              <w:t>Women Deserve Better (survey results of women aged over 50 in the workplace) </w:t>
            </w:r>
            <w:hyperlink r:id="rId148" w:tgtFrame="_blank" w:history="1">
              <w:r w:rsidRPr="00FF63AD">
                <w:rPr>
                  <w:rStyle w:val="Hyperlink"/>
                  <w:rFonts w:ascii="Arial Narrow" w:eastAsia="Times New Roman" w:hAnsi="Arial Narrow" w:cs="Tahoma"/>
                  <w:sz w:val="20"/>
                  <w:szCs w:val="20"/>
                </w:rPr>
                <w:t>https://www.unison.org.uk/content/uploads/2014/03/Policieswomen-deserve-better-v2b2.</w:t>
              </w:r>
            </w:hyperlink>
            <w:hyperlink r:id="rId149" w:tgtFrame="_blank" w:history="1">
              <w:r w:rsidRPr="00FF63AD">
                <w:rPr>
                  <w:rStyle w:val="Hyperlink"/>
                  <w:rFonts w:ascii="Arial Narrow" w:eastAsia="Times New Roman" w:hAnsi="Arial Narrow" w:cs="Tahoma"/>
                  <w:sz w:val="20"/>
                  <w:szCs w:val="20"/>
                </w:rPr>
                <w:t>pdf</w:t>
              </w:r>
            </w:hyperlink>
            <w:r w:rsidRPr="00FF63AD">
              <w:rPr>
                <w:rFonts w:ascii="Arial Narrow" w:eastAsia="Times New Roman" w:hAnsi="Arial Narrow" w:cs="Tahoma"/>
                <w:color w:val="000000"/>
                <w:sz w:val="20"/>
                <w:szCs w:val="20"/>
              </w:rPr>
              <w:br/>
              <w:t xml:space="preserve">UNISON's briefing on the Children and Social Work Bill </w:t>
            </w:r>
            <w:hyperlink r:id="rId150" w:tgtFrame="_blank" w:history="1">
              <w:r w:rsidRPr="00FF63AD">
                <w:rPr>
                  <w:rStyle w:val="Hyperlink"/>
                  <w:rFonts w:ascii="Arial Narrow" w:eastAsia="Times New Roman" w:hAnsi="Arial Narrow" w:cs="Tahoma"/>
                  <w:sz w:val="20"/>
                  <w:szCs w:val="20"/>
                </w:rPr>
                <w:t>https://www.unison.org.uk/24068/</w:t>
              </w:r>
            </w:hyperlink>
            <w:r w:rsidRPr="00FF63AD">
              <w:rPr>
                <w:rFonts w:ascii="Arial Narrow" w:eastAsia="Times New Roman" w:hAnsi="Arial Narrow" w:cs="Tahoma"/>
                <w:color w:val="000000"/>
                <w:sz w:val="20"/>
                <w:szCs w:val="20"/>
              </w:rPr>
              <w:t xml:space="preserve"> </w:t>
            </w:r>
            <w:r w:rsidRPr="00FF63AD">
              <w:rPr>
                <w:rFonts w:ascii="Arial Narrow" w:eastAsia="Times New Roman" w:hAnsi="Arial Narrow" w:cs="Tahoma"/>
                <w:color w:val="000000"/>
                <w:sz w:val="20"/>
                <w:szCs w:val="20"/>
              </w:rPr>
              <w:br/>
              <w:t xml:space="preserve">End Violence Against Women Coalition report 'All day, every day' looking at sexual harassment in schools </w:t>
            </w:r>
            <w:hyperlink r:id="rId151" w:tgtFrame="_blank" w:history="1">
              <w:r w:rsidRPr="00FF63AD">
                <w:rPr>
                  <w:rStyle w:val="Hyperlink"/>
                  <w:rFonts w:ascii="Arial Narrow" w:eastAsia="Times New Roman" w:hAnsi="Arial Narrow" w:cs="Tahoma"/>
                  <w:sz w:val="20"/>
                  <w:szCs w:val="20"/>
                </w:rPr>
                <w:t>http://www.endviolenceagainstwomen.org.uk/schools-safe-4-girls</w:t>
              </w:r>
            </w:hyperlink>
            <w:r w:rsidRPr="00FF63AD">
              <w:rPr>
                <w:rFonts w:ascii="Arial Narrow" w:eastAsia="Times New Roman" w:hAnsi="Arial Narrow" w:cs="Tahoma"/>
                <w:color w:val="000000"/>
                <w:sz w:val="20"/>
                <w:szCs w:val="20"/>
              </w:rPr>
              <w:br/>
              <w:t xml:space="preserve">A BBC news item explaining the situation about s-x and relationships education in schools. </w:t>
            </w:r>
            <w:hyperlink r:id="rId152" w:tgtFrame="_blank" w:history="1">
              <w:r w:rsidRPr="00FF63AD">
                <w:rPr>
                  <w:rStyle w:val="Hyperlink"/>
                  <w:rFonts w:ascii="Arial Narrow" w:eastAsia="Times New Roman" w:hAnsi="Arial Narrow" w:cs="Tahoma"/>
                  <w:sz w:val="20"/>
                  <w:szCs w:val="20"/>
                </w:rPr>
                <w:t>http://www.bbc.co.uk/news/education-39116783</w:t>
              </w:r>
            </w:hyperlink>
          </w:p>
          <w:p w:rsidR="00C163BC" w:rsidRDefault="00C163BC" w:rsidP="00C163BC">
            <w:pPr>
              <w:spacing w:before="0"/>
              <w:rPr>
                <w:rFonts w:ascii="Arial Narrow" w:hAnsi="Arial Narrow" w:cs="Tahoma"/>
                <w:color w:val="1F497D"/>
                <w:sz w:val="20"/>
                <w:szCs w:val="20"/>
              </w:rPr>
            </w:pPr>
          </w:p>
          <w:p w:rsidR="00C163BC" w:rsidRDefault="00C163BC" w:rsidP="00C163BC">
            <w:pPr>
              <w:autoSpaceDE w:val="0"/>
              <w:autoSpaceDN w:val="0"/>
              <w:adjustRightInd w:val="0"/>
              <w:spacing w:before="0"/>
              <w:rPr>
                <w:rFonts w:ascii="Arial Narrow" w:hAnsi="Arial Narrow"/>
                <w:b/>
                <w:color w:val="000000"/>
                <w:sz w:val="20"/>
                <w:szCs w:val="20"/>
                <w:u w:val="single"/>
              </w:rPr>
            </w:pPr>
          </w:p>
          <w:p w:rsidR="00C163BC" w:rsidRPr="00FF63AD" w:rsidRDefault="00C163BC" w:rsidP="00C163BC">
            <w:pPr>
              <w:autoSpaceDE w:val="0"/>
              <w:autoSpaceDN w:val="0"/>
              <w:adjustRightInd w:val="0"/>
              <w:spacing w:before="0"/>
              <w:rPr>
                <w:rFonts w:ascii="Arial Narrow" w:hAnsi="Arial Narrow"/>
                <w:b/>
                <w:color w:val="000000"/>
                <w:sz w:val="20"/>
                <w:szCs w:val="20"/>
                <w:u w:val="single"/>
              </w:rPr>
            </w:pPr>
            <w:r w:rsidRPr="00FF63AD">
              <w:rPr>
                <w:rFonts w:ascii="Arial Narrow" w:hAnsi="Arial Narrow"/>
                <w:b/>
                <w:color w:val="000000"/>
                <w:sz w:val="20"/>
                <w:szCs w:val="20"/>
                <w:u w:val="single"/>
              </w:rPr>
              <w:t>Anti-Slavery International</w:t>
            </w:r>
          </w:p>
          <w:p w:rsidR="00C163BC" w:rsidRDefault="000A7FEB" w:rsidP="00C163BC">
            <w:pPr>
              <w:spacing w:before="0" w:line="330" w:lineRule="atLeast"/>
              <w:rPr>
                <w:rFonts w:ascii="Arial Narrow" w:eastAsia="Times New Roman" w:hAnsi="Arial Narrow" w:cs="Tahoma"/>
                <w:color w:val="000000"/>
                <w:sz w:val="20"/>
                <w:szCs w:val="20"/>
              </w:rPr>
            </w:pPr>
            <w:hyperlink r:id="rId153" w:history="1">
              <w:r w:rsidR="00C163BC" w:rsidRPr="00FF63AD">
                <w:rPr>
                  <w:rStyle w:val="Hyperlink"/>
                  <w:rFonts w:ascii="Arial Narrow" w:hAnsi="Arial Narrow"/>
                  <w:sz w:val="20"/>
                  <w:szCs w:val="20"/>
                  <w:lang w:val="es-CO"/>
                </w:rPr>
                <w:t>antislavery.org</w:t>
              </w:r>
            </w:hyperlink>
            <w:r w:rsidR="00C163BC" w:rsidRPr="00FF63AD">
              <w:rPr>
                <w:rFonts w:ascii="Arial Narrow" w:hAnsi="Arial Narrow"/>
                <w:color w:val="000000"/>
                <w:sz w:val="20"/>
                <w:szCs w:val="20"/>
                <w:lang w:val="es-CO"/>
              </w:rPr>
              <w:t xml:space="preserve"> </w:t>
            </w:r>
            <w:r w:rsidR="00C163BC" w:rsidRPr="00FF63AD">
              <w:rPr>
                <w:rFonts w:ascii="Arial Narrow" w:hAnsi="Arial Narrow" w:cs="Tahoma"/>
                <w:color w:val="000000"/>
                <w:sz w:val="20"/>
                <w:szCs w:val="20"/>
              </w:rPr>
              <w:t>UNI</w:t>
            </w:r>
            <w:r w:rsidR="00C163BC" w:rsidRPr="00FF63AD">
              <w:rPr>
                <w:rFonts w:ascii="Arial Narrow" w:hAnsi="Arial Narrow" w:cs="Tahoma"/>
                <w:color w:val="000000"/>
                <w:spacing w:val="1"/>
                <w:sz w:val="20"/>
                <w:szCs w:val="20"/>
              </w:rPr>
              <w:t>S</w:t>
            </w:r>
            <w:r w:rsidR="00C163BC" w:rsidRPr="00FF63AD">
              <w:rPr>
                <w:rFonts w:ascii="Arial Narrow" w:hAnsi="Arial Narrow" w:cs="Tahoma"/>
                <w:color w:val="000000"/>
                <w:sz w:val="20"/>
                <w:szCs w:val="20"/>
              </w:rPr>
              <w:t>ON Centre international team supports/affiliates to this</w:t>
            </w:r>
            <w:r w:rsidR="00C163BC" w:rsidRPr="00FF63AD">
              <w:rPr>
                <w:rFonts w:ascii="Arial Narrow" w:hAnsi="Arial Narrow" w:cs="Tahoma"/>
                <w:color w:val="000000"/>
                <w:spacing w:val="-1"/>
                <w:sz w:val="20"/>
                <w:szCs w:val="20"/>
              </w:rPr>
              <w:t xml:space="preserve"> </w:t>
            </w:r>
            <w:r w:rsidR="00C163BC" w:rsidRPr="00FF63AD">
              <w:rPr>
                <w:rFonts w:ascii="Arial Narrow" w:hAnsi="Arial Narrow" w:cs="Tahoma"/>
                <w:color w:val="000000"/>
                <w:spacing w:val="1"/>
                <w:sz w:val="20"/>
                <w:szCs w:val="20"/>
              </w:rPr>
              <w:t>o</w:t>
            </w:r>
            <w:r w:rsidR="00C163BC" w:rsidRPr="00FF63AD">
              <w:rPr>
                <w:rFonts w:ascii="Arial Narrow" w:hAnsi="Arial Narrow" w:cs="Tahoma"/>
                <w:color w:val="000000"/>
                <w:spacing w:val="-1"/>
                <w:sz w:val="20"/>
                <w:szCs w:val="20"/>
              </w:rPr>
              <w:t>rg</w:t>
            </w:r>
            <w:r w:rsidR="00C163BC" w:rsidRPr="00FF63AD">
              <w:rPr>
                <w:rFonts w:ascii="Arial Narrow" w:hAnsi="Arial Narrow" w:cs="Tahoma"/>
                <w:color w:val="000000"/>
                <w:spacing w:val="1"/>
                <w:sz w:val="20"/>
                <w:szCs w:val="20"/>
              </w:rPr>
              <w:t>an</w:t>
            </w:r>
            <w:r w:rsidR="00C163BC" w:rsidRPr="00FF63AD">
              <w:rPr>
                <w:rFonts w:ascii="Arial Narrow" w:hAnsi="Arial Narrow" w:cs="Tahoma"/>
                <w:color w:val="000000"/>
                <w:sz w:val="20"/>
                <w:szCs w:val="20"/>
              </w:rPr>
              <w:t>is</w:t>
            </w:r>
            <w:r w:rsidR="00C163BC" w:rsidRPr="00FF63AD">
              <w:rPr>
                <w:rFonts w:ascii="Arial Narrow" w:hAnsi="Arial Narrow" w:cs="Tahoma"/>
                <w:color w:val="000000"/>
                <w:spacing w:val="1"/>
                <w:sz w:val="20"/>
                <w:szCs w:val="20"/>
              </w:rPr>
              <w:t>a</w:t>
            </w:r>
            <w:r w:rsidR="00C163BC" w:rsidRPr="00FF63AD">
              <w:rPr>
                <w:rFonts w:ascii="Arial Narrow" w:hAnsi="Arial Narrow" w:cs="Tahoma"/>
                <w:color w:val="000000"/>
                <w:sz w:val="20"/>
                <w:szCs w:val="20"/>
              </w:rPr>
              <w:t>ti</w:t>
            </w:r>
            <w:r w:rsidR="00C163BC" w:rsidRPr="00FF63AD">
              <w:rPr>
                <w:rFonts w:ascii="Arial Narrow" w:hAnsi="Arial Narrow" w:cs="Tahoma"/>
                <w:color w:val="000000"/>
                <w:spacing w:val="1"/>
                <w:sz w:val="20"/>
                <w:szCs w:val="20"/>
              </w:rPr>
              <w:t>on</w:t>
            </w:r>
            <w:r w:rsidR="00C163BC" w:rsidRPr="00FF63AD">
              <w:rPr>
                <w:rFonts w:ascii="Arial Narrow" w:hAnsi="Arial Narrow" w:cs="Tahoma"/>
                <w:color w:val="000000"/>
                <w:sz w:val="20"/>
                <w:szCs w:val="20"/>
              </w:rPr>
              <w:t xml:space="preserve"> </w:t>
            </w:r>
            <w:r w:rsidR="00C163BC" w:rsidRPr="00FF63AD">
              <w:rPr>
                <w:rFonts w:ascii="Arial Narrow" w:hAnsi="Arial Narrow" w:cs="Tahoma"/>
                <w:color w:val="000000"/>
                <w:spacing w:val="-1"/>
                <w:sz w:val="20"/>
                <w:szCs w:val="20"/>
              </w:rPr>
              <w:t>a</w:t>
            </w:r>
            <w:r w:rsidR="00C163BC" w:rsidRPr="00FF63AD">
              <w:rPr>
                <w:rFonts w:ascii="Arial Narrow" w:hAnsi="Arial Narrow" w:cs="Tahoma"/>
                <w:color w:val="000000"/>
                <w:spacing w:val="1"/>
                <w:sz w:val="20"/>
                <w:szCs w:val="20"/>
              </w:rPr>
              <w:t>n</w:t>
            </w:r>
            <w:r w:rsidR="00C163BC" w:rsidRPr="00FF63AD">
              <w:rPr>
                <w:rFonts w:ascii="Arial Narrow" w:hAnsi="Arial Narrow" w:cs="Tahoma"/>
                <w:color w:val="000000"/>
                <w:sz w:val="20"/>
                <w:szCs w:val="20"/>
              </w:rPr>
              <w:t>d</w:t>
            </w:r>
            <w:r w:rsidR="00C163BC" w:rsidRPr="00FF63AD">
              <w:rPr>
                <w:rFonts w:ascii="Arial Narrow" w:hAnsi="Arial Narrow" w:cs="Tahoma"/>
                <w:color w:val="000000"/>
                <w:spacing w:val="1"/>
                <w:sz w:val="20"/>
                <w:szCs w:val="20"/>
              </w:rPr>
              <w:t xml:space="preserve"> </w:t>
            </w:r>
            <w:r w:rsidR="00C163BC" w:rsidRPr="00FF63AD">
              <w:rPr>
                <w:rFonts w:ascii="Arial Narrow" w:hAnsi="Arial Narrow" w:cs="Tahoma"/>
                <w:color w:val="000000"/>
                <w:spacing w:val="-1"/>
                <w:sz w:val="20"/>
                <w:szCs w:val="20"/>
              </w:rPr>
              <w:t>e</w:t>
            </w:r>
            <w:r w:rsidR="00C163BC" w:rsidRPr="00FF63AD">
              <w:rPr>
                <w:rFonts w:ascii="Arial Narrow" w:hAnsi="Arial Narrow" w:cs="Tahoma"/>
                <w:color w:val="000000"/>
                <w:spacing w:val="1"/>
                <w:sz w:val="20"/>
                <w:szCs w:val="20"/>
              </w:rPr>
              <w:t>n</w:t>
            </w:r>
            <w:r w:rsidR="00C163BC" w:rsidRPr="00FF63AD">
              <w:rPr>
                <w:rFonts w:ascii="Arial Narrow" w:hAnsi="Arial Narrow" w:cs="Tahoma"/>
                <w:color w:val="000000"/>
                <w:sz w:val="20"/>
                <w:szCs w:val="20"/>
              </w:rPr>
              <w:t>c</w:t>
            </w:r>
            <w:r w:rsidR="00C163BC" w:rsidRPr="00FF63AD">
              <w:rPr>
                <w:rFonts w:ascii="Arial Narrow" w:hAnsi="Arial Narrow" w:cs="Tahoma"/>
                <w:color w:val="000000"/>
                <w:spacing w:val="-1"/>
                <w:sz w:val="20"/>
                <w:szCs w:val="20"/>
              </w:rPr>
              <w:t>o</w:t>
            </w:r>
            <w:r w:rsidR="00C163BC" w:rsidRPr="00FF63AD">
              <w:rPr>
                <w:rFonts w:ascii="Arial Narrow" w:hAnsi="Arial Narrow" w:cs="Tahoma"/>
                <w:color w:val="000000"/>
                <w:spacing w:val="1"/>
                <w:sz w:val="20"/>
                <w:szCs w:val="20"/>
              </w:rPr>
              <w:t>u</w:t>
            </w:r>
            <w:r w:rsidR="00C163BC" w:rsidRPr="00FF63AD">
              <w:rPr>
                <w:rFonts w:ascii="Arial Narrow" w:hAnsi="Arial Narrow" w:cs="Tahoma"/>
                <w:color w:val="000000"/>
                <w:spacing w:val="-1"/>
                <w:sz w:val="20"/>
                <w:szCs w:val="20"/>
              </w:rPr>
              <w:t>r</w:t>
            </w:r>
            <w:r w:rsidR="00C163BC" w:rsidRPr="00FF63AD">
              <w:rPr>
                <w:rFonts w:ascii="Arial Narrow" w:hAnsi="Arial Narrow" w:cs="Tahoma"/>
                <w:color w:val="000000"/>
                <w:spacing w:val="1"/>
                <w:sz w:val="20"/>
                <w:szCs w:val="20"/>
              </w:rPr>
              <w:t>a</w:t>
            </w:r>
            <w:r w:rsidR="00C163BC" w:rsidRPr="00FF63AD">
              <w:rPr>
                <w:rFonts w:ascii="Arial Narrow" w:hAnsi="Arial Narrow" w:cs="Tahoma"/>
                <w:color w:val="000000"/>
                <w:spacing w:val="-1"/>
                <w:sz w:val="20"/>
                <w:szCs w:val="20"/>
              </w:rPr>
              <w:t>g</w:t>
            </w:r>
            <w:r w:rsidR="00C163BC" w:rsidRPr="00FF63AD">
              <w:rPr>
                <w:rFonts w:ascii="Arial Narrow" w:hAnsi="Arial Narrow" w:cs="Tahoma"/>
                <w:color w:val="000000"/>
                <w:spacing w:val="1"/>
                <w:sz w:val="20"/>
                <w:szCs w:val="20"/>
              </w:rPr>
              <w:t>e</w:t>
            </w:r>
            <w:r w:rsidR="00C163BC" w:rsidRPr="00FF63AD">
              <w:rPr>
                <w:rFonts w:ascii="Arial Narrow" w:hAnsi="Arial Narrow" w:cs="Tahoma"/>
                <w:color w:val="000000"/>
                <w:sz w:val="20"/>
                <w:szCs w:val="20"/>
              </w:rPr>
              <w:t xml:space="preserve">s </w:t>
            </w:r>
            <w:r w:rsidR="00C163BC" w:rsidRPr="00FF63AD">
              <w:rPr>
                <w:rFonts w:ascii="Arial Narrow" w:hAnsi="Arial Narrow" w:cs="Tahoma"/>
                <w:color w:val="000000"/>
                <w:spacing w:val="1"/>
                <w:sz w:val="20"/>
                <w:szCs w:val="20"/>
              </w:rPr>
              <w:t>b</w:t>
            </w:r>
            <w:r w:rsidR="00C163BC" w:rsidRPr="00FF63AD">
              <w:rPr>
                <w:rFonts w:ascii="Arial Narrow" w:hAnsi="Arial Narrow" w:cs="Tahoma"/>
                <w:color w:val="000000"/>
                <w:spacing w:val="-1"/>
                <w:sz w:val="20"/>
                <w:szCs w:val="20"/>
              </w:rPr>
              <w:t>r</w:t>
            </w:r>
            <w:r w:rsidR="00C163BC" w:rsidRPr="00FF63AD">
              <w:rPr>
                <w:rFonts w:ascii="Arial Narrow" w:hAnsi="Arial Narrow" w:cs="Tahoma"/>
                <w:color w:val="000000"/>
                <w:spacing w:val="1"/>
                <w:sz w:val="20"/>
                <w:szCs w:val="20"/>
              </w:rPr>
              <w:t>an</w:t>
            </w:r>
            <w:r w:rsidR="00C163BC" w:rsidRPr="00FF63AD">
              <w:rPr>
                <w:rFonts w:ascii="Arial Narrow" w:hAnsi="Arial Narrow" w:cs="Tahoma"/>
                <w:color w:val="000000"/>
                <w:sz w:val="20"/>
                <w:szCs w:val="20"/>
              </w:rPr>
              <w:t>c</w:t>
            </w:r>
            <w:r w:rsidR="00C163BC" w:rsidRPr="00FF63AD">
              <w:rPr>
                <w:rFonts w:ascii="Arial Narrow" w:hAnsi="Arial Narrow" w:cs="Tahoma"/>
                <w:color w:val="000000"/>
                <w:spacing w:val="-1"/>
                <w:sz w:val="20"/>
                <w:szCs w:val="20"/>
              </w:rPr>
              <w:t>h</w:t>
            </w:r>
            <w:r w:rsidR="00C163BC" w:rsidRPr="00FF63AD">
              <w:rPr>
                <w:rFonts w:ascii="Arial Narrow" w:hAnsi="Arial Narrow" w:cs="Tahoma"/>
                <w:color w:val="000000"/>
                <w:spacing w:val="1"/>
                <w:sz w:val="20"/>
                <w:szCs w:val="20"/>
              </w:rPr>
              <w:t>e</w:t>
            </w:r>
            <w:r w:rsidR="00C163BC" w:rsidRPr="00FF63AD">
              <w:rPr>
                <w:rFonts w:ascii="Arial Narrow" w:hAnsi="Arial Narrow" w:cs="Tahoma"/>
                <w:color w:val="000000"/>
                <w:sz w:val="20"/>
                <w:szCs w:val="20"/>
              </w:rPr>
              <w:t xml:space="preserve">s </w:t>
            </w:r>
            <w:r w:rsidR="00C163BC" w:rsidRPr="00FF63AD">
              <w:rPr>
                <w:rFonts w:ascii="Arial Narrow" w:hAnsi="Arial Narrow" w:cs="Tahoma"/>
                <w:color w:val="000000"/>
                <w:spacing w:val="-1"/>
                <w:sz w:val="20"/>
                <w:szCs w:val="20"/>
              </w:rPr>
              <w:t>a</w:t>
            </w:r>
            <w:r w:rsidR="00C163BC" w:rsidRPr="00FF63AD">
              <w:rPr>
                <w:rFonts w:ascii="Arial Narrow" w:hAnsi="Arial Narrow" w:cs="Tahoma"/>
                <w:color w:val="000000"/>
                <w:spacing w:val="1"/>
                <w:sz w:val="20"/>
                <w:szCs w:val="20"/>
              </w:rPr>
              <w:t>n</w:t>
            </w:r>
            <w:r w:rsidR="00C163BC" w:rsidRPr="00FF63AD">
              <w:rPr>
                <w:rFonts w:ascii="Arial Narrow" w:hAnsi="Arial Narrow" w:cs="Tahoma"/>
                <w:color w:val="000000"/>
                <w:sz w:val="20"/>
                <w:szCs w:val="20"/>
              </w:rPr>
              <w:t>d</w:t>
            </w:r>
            <w:r w:rsidR="00C163BC" w:rsidRPr="00FF63AD">
              <w:rPr>
                <w:rFonts w:ascii="Arial Narrow" w:hAnsi="Arial Narrow" w:cs="Tahoma"/>
                <w:color w:val="000000"/>
                <w:spacing w:val="1"/>
                <w:sz w:val="20"/>
                <w:szCs w:val="20"/>
              </w:rPr>
              <w:t xml:space="preserve"> </w:t>
            </w:r>
            <w:r w:rsidR="00C163BC" w:rsidRPr="00FF63AD">
              <w:rPr>
                <w:rFonts w:ascii="Arial Narrow" w:hAnsi="Arial Narrow" w:cs="Tahoma"/>
                <w:color w:val="000000"/>
                <w:spacing w:val="-1"/>
                <w:sz w:val="20"/>
                <w:szCs w:val="20"/>
              </w:rPr>
              <w:t>r</w:t>
            </w:r>
            <w:r w:rsidR="00C163BC" w:rsidRPr="00FF63AD">
              <w:rPr>
                <w:rFonts w:ascii="Arial Narrow" w:hAnsi="Arial Narrow" w:cs="Tahoma"/>
                <w:color w:val="000000"/>
                <w:spacing w:val="1"/>
                <w:sz w:val="20"/>
                <w:szCs w:val="20"/>
              </w:rPr>
              <w:t>e</w:t>
            </w:r>
            <w:r w:rsidR="00C163BC" w:rsidRPr="00FF63AD">
              <w:rPr>
                <w:rFonts w:ascii="Arial Narrow" w:hAnsi="Arial Narrow" w:cs="Tahoma"/>
                <w:color w:val="000000"/>
                <w:spacing w:val="-1"/>
                <w:sz w:val="20"/>
                <w:szCs w:val="20"/>
              </w:rPr>
              <w:t>g</w:t>
            </w:r>
            <w:r w:rsidR="00C163BC" w:rsidRPr="00FF63AD">
              <w:rPr>
                <w:rFonts w:ascii="Arial Narrow" w:hAnsi="Arial Narrow" w:cs="Tahoma"/>
                <w:color w:val="000000"/>
                <w:sz w:val="20"/>
                <w:szCs w:val="20"/>
              </w:rPr>
              <w:t>i</w:t>
            </w:r>
            <w:r w:rsidR="00C163BC" w:rsidRPr="00FF63AD">
              <w:rPr>
                <w:rFonts w:ascii="Arial Narrow" w:hAnsi="Arial Narrow" w:cs="Tahoma"/>
                <w:color w:val="000000"/>
                <w:spacing w:val="1"/>
                <w:sz w:val="20"/>
                <w:szCs w:val="20"/>
              </w:rPr>
              <w:t>on</w:t>
            </w:r>
            <w:r w:rsidR="00C163BC" w:rsidRPr="00FF63AD">
              <w:rPr>
                <w:rFonts w:ascii="Arial Narrow" w:hAnsi="Arial Narrow" w:cs="Tahoma"/>
                <w:color w:val="000000"/>
                <w:sz w:val="20"/>
                <w:szCs w:val="20"/>
              </w:rPr>
              <w:t>s</w:t>
            </w:r>
            <w:r w:rsidR="00C163BC" w:rsidRPr="00FF63AD">
              <w:rPr>
                <w:rFonts w:ascii="Arial Narrow" w:hAnsi="Arial Narrow" w:cs="Tahoma"/>
                <w:color w:val="000000"/>
                <w:spacing w:val="-2"/>
                <w:sz w:val="20"/>
                <w:szCs w:val="20"/>
              </w:rPr>
              <w:t xml:space="preserve"> t</w:t>
            </w:r>
            <w:r w:rsidR="00C163BC" w:rsidRPr="00FF63AD">
              <w:rPr>
                <w:rFonts w:ascii="Arial Narrow" w:hAnsi="Arial Narrow" w:cs="Tahoma"/>
                <w:color w:val="000000"/>
                <w:sz w:val="20"/>
                <w:szCs w:val="20"/>
              </w:rPr>
              <w:t>o</w:t>
            </w:r>
            <w:r w:rsidR="00C163BC" w:rsidRPr="00FF63AD">
              <w:rPr>
                <w:rFonts w:ascii="Arial Narrow" w:hAnsi="Arial Narrow" w:cs="Tahoma"/>
                <w:color w:val="000000"/>
                <w:spacing w:val="1"/>
                <w:sz w:val="20"/>
                <w:szCs w:val="20"/>
              </w:rPr>
              <w:t xml:space="preserve"> similarly support</w:t>
            </w:r>
            <w:r w:rsidR="00C163BC" w:rsidRPr="00FF63AD">
              <w:rPr>
                <w:rFonts w:ascii="Arial Narrow" w:eastAsia="Times New Roman" w:hAnsi="Arial Narrow" w:cs="Tahoma"/>
                <w:color w:val="000000"/>
                <w:sz w:val="20"/>
                <w:szCs w:val="20"/>
              </w:rPr>
              <w:t xml:space="preserve"> </w:t>
            </w:r>
            <w:r w:rsidR="00C163BC" w:rsidRPr="00FF63AD">
              <w:rPr>
                <w:rFonts w:ascii="Arial Narrow" w:eastAsia="Times New Roman" w:hAnsi="Arial Narrow" w:cs="Tahoma"/>
                <w:color w:val="000000"/>
                <w:sz w:val="20"/>
                <w:szCs w:val="20"/>
              </w:rPr>
              <w:br/>
            </w:r>
          </w:p>
          <w:p w:rsidR="008D5CCC" w:rsidRPr="00AB3F57" w:rsidRDefault="008D5CCC" w:rsidP="00A80633">
            <w:pPr>
              <w:spacing w:before="0" w:line="330" w:lineRule="atLeast"/>
              <w:rPr>
                <w:rFonts w:ascii="Arial Narrow" w:eastAsia="Times New Roman" w:hAnsi="Arial Narrow" w:cs="Arial"/>
                <w:b/>
                <w:bCs/>
                <w:color w:val="481768"/>
                <w:sz w:val="20"/>
                <w:szCs w:val="20"/>
                <w:u w:val="single"/>
              </w:rPr>
            </w:pPr>
            <w:r w:rsidRPr="00AB3F57">
              <w:rPr>
                <w:rFonts w:ascii="Arial Narrow" w:eastAsia="Times New Roman" w:hAnsi="Arial Narrow" w:cs="Arial"/>
                <w:b/>
                <w:bCs/>
                <w:color w:val="481768"/>
                <w:sz w:val="20"/>
                <w:szCs w:val="20"/>
                <w:u w:val="single"/>
              </w:rPr>
              <w:t>Women and safer public transport</w:t>
            </w:r>
          </w:p>
        </w:tc>
      </w:tr>
      <w:tr w:rsidR="008D5CCC" w:rsidTr="00A80633">
        <w:trPr>
          <w:tblCellSpacing w:w="0" w:type="dxa"/>
        </w:trPr>
        <w:tc>
          <w:tcPr>
            <w:tcW w:w="0" w:type="auto"/>
            <w:tcMar>
              <w:top w:w="105" w:type="dxa"/>
              <w:left w:w="0" w:type="dxa"/>
              <w:bottom w:w="150" w:type="dxa"/>
              <w:right w:w="0" w:type="dxa"/>
            </w:tcMar>
            <w:vAlign w:val="center"/>
            <w:hideMark/>
          </w:tcPr>
          <w:p w:rsidR="008D5CCC" w:rsidRPr="00AB3F57" w:rsidRDefault="000A7FEB" w:rsidP="00A80633">
            <w:pPr>
              <w:spacing w:before="0" w:line="285" w:lineRule="atLeast"/>
              <w:rPr>
                <w:rFonts w:ascii="Arial Narrow" w:eastAsia="Times New Roman" w:hAnsi="Arial Narrow" w:cs="Arial"/>
                <w:color w:val="666666"/>
                <w:sz w:val="21"/>
                <w:szCs w:val="21"/>
              </w:rPr>
            </w:pPr>
            <w:hyperlink r:id="rId154" w:tgtFrame="_blank" w:history="1">
              <w:r w:rsidR="008D5CCC" w:rsidRPr="00AB3F57">
                <w:rPr>
                  <w:rStyle w:val="Hyperlink"/>
                  <w:rFonts w:ascii="Arial Narrow" w:eastAsia="Times New Roman" w:hAnsi="Arial Narrow"/>
                  <w:sz w:val="20"/>
                  <w:szCs w:val="20"/>
                </w:rPr>
                <w:t>Get your branch campaigning: Better Transport</w:t>
              </w:r>
            </w:hyperlink>
            <w:r w:rsidR="008D5CCC" w:rsidRPr="00AB3F57">
              <w:rPr>
                <w:rFonts w:ascii="Arial Narrow" w:eastAsia="Times New Roman" w:hAnsi="Arial Narrow"/>
                <w:sz w:val="20"/>
                <w:szCs w:val="20"/>
              </w:rPr>
              <w:t xml:space="preserve"> </w:t>
            </w:r>
            <w:r w:rsidR="008D5CCC" w:rsidRPr="00AB3F57">
              <w:rPr>
                <w:rFonts w:ascii="Arial Narrow" w:eastAsia="Times New Roman" w:hAnsi="Arial Narrow" w:cs="Arial"/>
                <w:color w:val="666666"/>
                <w:sz w:val="20"/>
                <w:szCs w:val="20"/>
              </w:rPr>
              <w:t>Nearly 85% of respondents to our recent survey use public transport, buses in particular. But, whilst most of us felt safe during the day, travel after 9pm was when women felt most vulnerable.  As one woman stressed:</w:t>
            </w:r>
            <w:r w:rsidR="008D5CCC" w:rsidRPr="00AB3F57">
              <w:rPr>
                <w:rStyle w:val="Strong"/>
                <w:rFonts w:ascii="Arial Narrow" w:eastAsia="Times New Roman" w:hAnsi="Arial Narrow" w:cs="Arial"/>
                <w:color w:val="666666"/>
                <w:sz w:val="20"/>
                <w:szCs w:val="20"/>
              </w:rPr>
              <w:t xml:space="preserve"> “If public transport was cheaper, more frequent and properly staffed I think everyone would use it more, not just women.”</w:t>
            </w:r>
            <w:r w:rsidR="008D5CCC" w:rsidRPr="00AB3F57">
              <w:rPr>
                <w:rStyle w:val="Strong"/>
                <w:rFonts w:ascii="Arial Narrow" w:eastAsia="Times New Roman" w:hAnsi="Arial Narrow" w:cs="Arial"/>
                <w:color w:val="666666"/>
                <w:sz w:val="21"/>
                <w:szCs w:val="21"/>
              </w:rPr>
              <w:t> </w:t>
            </w:r>
            <w:r w:rsidR="008D5CCC" w:rsidRPr="00AB3F57">
              <w:rPr>
                <w:rFonts w:ascii="Arial Narrow" w:eastAsia="Times New Roman" w:hAnsi="Arial Narrow" w:cs="Arial"/>
                <w:color w:val="666666"/>
                <w:sz w:val="21"/>
                <w:szCs w:val="21"/>
              </w:rPr>
              <w:br/>
            </w:r>
            <w:r w:rsidR="008D5CCC" w:rsidRPr="00AB3F57">
              <w:rPr>
                <w:rFonts w:ascii="Arial Narrow" w:eastAsia="Times New Roman" w:hAnsi="Arial Narrow" w:cs="Arial"/>
                <w:color w:val="666666"/>
                <w:sz w:val="21"/>
                <w:szCs w:val="21"/>
              </w:rPr>
              <w:br/>
              <w:t>Thanks to</w:t>
            </w:r>
            <w:r w:rsidR="008D5CCC">
              <w:rPr>
                <w:rFonts w:ascii="Arial Narrow" w:eastAsia="Times New Roman" w:hAnsi="Arial Narrow" w:cs="Arial"/>
                <w:color w:val="666666"/>
                <w:sz w:val="21"/>
                <w:szCs w:val="21"/>
              </w:rPr>
              <w:t xml:space="preserve"> all who completed the survey.</w:t>
            </w:r>
          </w:p>
        </w:tc>
      </w:tr>
      <w:tr w:rsidR="008D5CCC" w:rsidTr="00A80633">
        <w:trPr>
          <w:tblCellSpacing w:w="0" w:type="dxa"/>
        </w:trPr>
        <w:tc>
          <w:tcPr>
            <w:tcW w:w="0" w:type="auto"/>
            <w:vAlign w:val="center"/>
            <w:hideMark/>
          </w:tcPr>
          <w:p w:rsidR="008D5CCC" w:rsidRPr="00AB3F57" w:rsidRDefault="008D5CCC" w:rsidP="00A80633">
            <w:pPr>
              <w:spacing w:before="0"/>
              <w:rPr>
                <w:rFonts w:ascii="Arial Narrow" w:eastAsiaTheme="minorEastAsia" w:hAnsi="Arial Narrow"/>
              </w:rPr>
            </w:pPr>
          </w:p>
        </w:tc>
      </w:tr>
    </w:tbl>
    <w:p w:rsidR="008D5CCC" w:rsidRDefault="008D5CCC" w:rsidP="008D5CCC">
      <w:pPr>
        <w:spacing w:before="0"/>
        <w:rPr>
          <w:rFonts w:ascii="Arial Narrow" w:hAnsi="Arial Narrow" w:cs="Tahoma"/>
          <w:color w:val="1F497D"/>
          <w:sz w:val="20"/>
          <w:szCs w:val="20"/>
        </w:rPr>
      </w:pPr>
    </w:p>
    <w:p w:rsidR="00282436" w:rsidRDefault="00282436">
      <w:pPr>
        <w:spacing w:before="0" w:after="200"/>
        <w:rPr>
          <w:rFonts w:ascii="Arial Narrow" w:hAnsi="Arial Narrow"/>
          <w:b/>
          <w:sz w:val="20"/>
          <w:szCs w:val="20"/>
          <w:u w:val="single"/>
        </w:rPr>
      </w:pPr>
      <w:r>
        <w:rPr>
          <w:rFonts w:ascii="Arial Narrow" w:hAnsi="Arial Narrow"/>
          <w:b/>
          <w:sz w:val="20"/>
          <w:szCs w:val="20"/>
          <w:u w:val="single"/>
        </w:rPr>
        <w:br w:type="page"/>
      </w:r>
    </w:p>
    <w:p w:rsidR="008D5CCC" w:rsidRDefault="008D5CCC" w:rsidP="008D5CCC">
      <w:pPr>
        <w:spacing w:before="0"/>
        <w:ind w:left="1440" w:hanging="1440"/>
        <w:rPr>
          <w:rFonts w:ascii="Arial Narrow" w:hAnsi="Arial Narrow"/>
          <w:sz w:val="20"/>
          <w:szCs w:val="20"/>
        </w:rPr>
      </w:pPr>
      <w:r w:rsidRPr="00BC5367">
        <w:rPr>
          <w:rFonts w:ascii="Arial Narrow" w:hAnsi="Arial Narrow"/>
          <w:b/>
          <w:sz w:val="20"/>
          <w:szCs w:val="20"/>
          <w:u w:val="single"/>
        </w:rPr>
        <w:lastRenderedPageBreak/>
        <w:t>Securing Equality</w:t>
      </w:r>
      <w:r w:rsidRPr="00BC5367">
        <w:rPr>
          <w:rFonts w:ascii="Arial Narrow" w:hAnsi="Arial Narrow"/>
          <w:sz w:val="20"/>
          <w:szCs w:val="20"/>
        </w:rPr>
        <w:t xml:space="preserve"> </w:t>
      </w:r>
    </w:p>
    <w:p w:rsidR="008D5CCC" w:rsidRPr="00BC5367" w:rsidRDefault="008D5CCC" w:rsidP="008D5CCC">
      <w:pPr>
        <w:spacing w:before="0"/>
        <w:ind w:left="1440" w:hanging="1440"/>
        <w:rPr>
          <w:rFonts w:ascii="Arial Narrow" w:hAnsi="Arial Narrow" w:cs="Tahoma"/>
          <w:color w:val="1F497D"/>
          <w:sz w:val="20"/>
          <w:szCs w:val="20"/>
        </w:rPr>
      </w:pPr>
      <w:r>
        <w:rPr>
          <w:rFonts w:ascii="Arial Narrow" w:hAnsi="Arial Narrow"/>
          <w:sz w:val="20"/>
          <w:szCs w:val="20"/>
        </w:rPr>
        <w:t>A</w:t>
      </w:r>
      <w:r w:rsidRPr="00BC5367">
        <w:rPr>
          <w:rFonts w:ascii="Arial Narrow" w:hAnsi="Arial Narrow"/>
          <w:sz w:val="20"/>
          <w:szCs w:val="20"/>
        </w:rPr>
        <w:t xml:space="preserve"> guide to Public Sector E</w:t>
      </w:r>
      <w:r>
        <w:rPr>
          <w:rFonts w:ascii="Arial Narrow" w:hAnsi="Arial Narrow"/>
          <w:sz w:val="20"/>
          <w:szCs w:val="20"/>
        </w:rPr>
        <w:t xml:space="preserve">quality Duty to fight local cuts.  </w:t>
      </w:r>
      <w:r w:rsidRPr="00BC5367">
        <w:rPr>
          <w:rFonts w:ascii="Arial Narrow" w:hAnsi="Arial Narrow"/>
          <w:sz w:val="20"/>
          <w:szCs w:val="20"/>
        </w:rPr>
        <w:t>Stock order 3814.</w:t>
      </w:r>
    </w:p>
    <w:p w:rsidR="008D5CCC" w:rsidRDefault="008D5CCC" w:rsidP="008D5CCC">
      <w:pPr>
        <w:spacing w:before="0"/>
        <w:ind w:left="1440" w:hanging="1440"/>
        <w:rPr>
          <w:rFonts w:ascii="Arial Narrow" w:hAnsi="Arial Narrow" w:cs="Tahoma"/>
          <w:color w:val="1F497D"/>
          <w:sz w:val="20"/>
          <w:szCs w:val="20"/>
        </w:rPr>
      </w:pPr>
    </w:p>
    <w:p w:rsidR="008D5CCC" w:rsidRDefault="008D5CCC" w:rsidP="008D5CCC">
      <w:pPr>
        <w:spacing w:before="0"/>
        <w:ind w:left="1440" w:hanging="1440"/>
        <w:rPr>
          <w:rFonts w:ascii="Arial Narrow" w:hAnsi="Arial Narrow" w:cs="Tahoma"/>
          <w:color w:val="1F497D"/>
          <w:sz w:val="22"/>
        </w:rPr>
      </w:pPr>
      <w:r>
        <w:rPr>
          <w:rFonts w:ascii="Arial Narrow" w:hAnsi="Arial Narrow" w:cs="Tahoma"/>
          <w:noProof/>
          <w:color w:val="1F497D"/>
          <w:sz w:val="20"/>
          <w:szCs w:val="20"/>
          <w:lang w:eastAsia="en-GB"/>
        </w:rPr>
        <w:drawing>
          <wp:inline distT="0" distB="0" distL="0" distR="0">
            <wp:extent cx="1419225" cy="2000250"/>
            <wp:effectExtent l="19050" t="0" r="9525"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srcRect l="4145" t="11276" r="66339" b="14497"/>
                    <a:stretch>
                      <a:fillRect/>
                    </a:stretch>
                  </pic:blipFill>
                  <pic:spPr bwMode="auto">
                    <a:xfrm>
                      <a:off x="0" y="0"/>
                      <a:ext cx="1419225" cy="2000250"/>
                    </a:xfrm>
                    <a:prstGeom prst="rect">
                      <a:avLst/>
                    </a:prstGeom>
                    <a:noFill/>
                    <a:ln w="9525">
                      <a:noFill/>
                      <a:miter lim="800000"/>
                      <a:headEnd/>
                      <a:tailEnd/>
                    </a:ln>
                  </pic:spPr>
                </pic:pic>
              </a:graphicData>
            </a:graphic>
          </wp:inline>
        </w:drawing>
      </w:r>
      <w:r>
        <w:rPr>
          <w:rFonts w:ascii="Arial Narrow" w:hAnsi="Arial Narrow" w:cs="Tahoma"/>
          <w:color w:val="1F497D"/>
          <w:sz w:val="22"/>
        </w:rPr>
        <w:t xml:space="preserve">       </w:t>
      </w:r>
      <w:r w:rsidRPr="0083517F">
        <w:rPr>
          <w:rFonts w:ascii="Arial Narrow" w:hAnsi="Arial Narrow" w:cs="Tahoma"/>
          <w:noProof/>
          <w:color w:val="1F497D"/>
          <w:sz w:val="22"/>
          <w:lang w:eastAsia="en-GB"/>
        </w:rPr>
        <w:drawing>
          <wp:inline distT="0" distB="0" distL="0" distR="0">
            <wp:extent cx="2047875" cy="2047875"/>
            <wp:effectExtent l="19050" t="0" r="9525" b="0"/>
            <wp:docPr id="54" name="Picture 5" descr="a womans 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womans place.jpg"/>
                    <pic:cNvPicPr/>
                  </pic:nvPicPr>
                  <pic:blipFill>
                    <a:blip r:embed="rId156" cstate="print"/>
                    <a:stretch>
                      <a:fillRect/>
                    </a:stretch>
                  </pic:blipFill>
                  <pic:spPr>
                    <a:xfrm>
                      <a:off x="0" y="0"/>
                      <a:ext cx="2047875" cy="2047875"/>
                    </a:xfrm>
                    <a:prstGeom prst="rect">
                      <a:avLst/>
                    </a:prstGeom>
                  </pic:spPr>
                </pic:pic>
              </a:graphicData>
            </a:graphic>
          </wp:inline>
        </w:drawing>
      </w:r>
    </w:p>
    <w:p w:rsidR="00DB08C5" w:rsidRDefault="00DB08C5" w:rsidP="008D5CCC">
      <w:pPr>
        <w:spacing w:before="0"/>
        <w:ind w:left="1440" w:hanging="1440"/>
        <w:rPr>
          <w:rFonts w:ascii="Arial Narrow" w:hAnsi="Arial Narrow" w:cs="Tahoma"/>
          <w:color w:val="1F497D"/>
          <w:sz w:val="22"/>
        </w:rPr>
      </w:pPr>
    </w:p>
    <w:p w:rsidR="008D5CCC" w:rsidRDefault="008D5CCC" w:rsidP="008D5CCC">
      <w:pPr>
        <w:pStyle w:val="Footer"/>
        <w:jc w:val="center"/>
        <w:rPr>
          <w:rFonts w:ascii="Arial Narrow" w:hAnsi="Arial Narrow"/>
          <w:sz w:val="20"/>
          <w:szCs w:val="20"/>
        </w:rPr>
      </w:pPr>
      <w:r>
        <w:rPr>
          <w:rFonts w:ascii="Arial Narrow" w:hAnsi="Arial Narrow"/>
          <w:sz w:val="20"/>
          <w:szCs w:val="20"/>
        </w:rPr>
        <w:t>__________________________________________________________________________________________________</w:t>
      </w:r>
    </w:p>
    <w:p w:rsidR="008D5CCC" w:rsidRPr="00C76045" w:rsidRDefault="008D5CCC" w:rsidP="008D5CCC">
      <w:pPr>
        <w:pStyle w:val="Footer"/>
        <w:jc w:val="center"/>
        <w:rPr>
          <w:rFonts w:ascii="Arial Narrow" w:hAnsi="Arial Narrow"/>
          <w:sz w:val="20"/>
          <w:szCs w:val="20"/>
        </w:rPr>
      </w:pPr>
    </w:p>
    <w:p w:rsidR="008D5CCC" w:rsidRPr="00C76045" w:rsidRDefault="008D5CCC" w:rsidP="008D5CCC">
      <w:pPr>
        <w:pStyle w:val="Footer"/>
        <w:rPr>
          <w:rFonts w:ascii="Arial Narrow" w:hAnsi="Arial Narrow"/>
          <w:b/>
          <w:sz w:val="20"/>
          <w:szCs w:val="20"/>
        </w:rPr>
      </w:pPr>
      <w:r w:rsidRPr="00C76045">
        <w:rPr>
          <w:rFonts w:ascii="Arial Narrow" w:hAnsi="Arial Narrow"/>
          <w:b/>
          <w:sz w:val="20"/>
          <w:szCs w:val="20"/>
        </w:rPr>
        <w:t xml:space="preserve">                                                </w:t>
      </w:r>
      <w:r>
        <w:rPr>
          <w:rFonts w:ascii="Arial Narrow" w:hAnsi="Arial Narrow"/>
          <w:b/>
          <w:sz w:val="20"/>
          <w:szCs w:val="20"/>
        </w:rPr>
        <w:t xml:space="preserve"> </w:t>
      </w:r>
      <w:r>
        <w:rPr>
          <w:rFonts w:ascii="Arial Narrow" w:hAnsi="Arial Narrow"/>
          <w:b/>
          <w:sz w:val="20"/>
          <w:szCs w:val="20"/>
        </w:rPr>
        <w:tab/>
        <w:t xml:space="preserve">    </w:t>
      </w:r>
      <w:r w:rsidRPr="00C76045">
        <w:rPr>
          <w:rFonts w:ascii="Arial Narrow" w:hAnsi="Arial Narrow"/>
          <w:b/>
          <w:sz w:val="20"/>
          <w:szCs w:val="20"/>
        </w:rPr>
        <w:t>UNISON North West Women’s Committee</w:t>
      </w:r>
      <w:r w:rsidRPr="00C76045">
        <w:rPr>
          <w:rFonts w:ascii="Arial Narrow" w:hAnsi="Arial Narrow" w:cstheme="minorHAnsi"/>
          <w:b/>
          <w:sz w:val="20"/>
          <w:szCs w:val="20"/>
          <w:lang w:val="en-US"/>
        </w:rPr>
        <w:t xml:space="preserve"> </w:t>
      </w:r>
      <w:r w:rsidRPr="00C76045">
        <w:rPr>
          <w:rFonts w:ascii="Arial Narrow" w:hAnsi="Arial Narrow" w:cstheme="minorHAnsi"/>
          <w:b/>
          <w:sz w:val="20"/>
          <w:szCs w:val="20"/>
          <w:lang w:val="en-US"/>
        </w:rPr>
        <w:tab/>
        <w:t xml:space="preserve">            </w:t>
      </w:r>
    </w:p>
    <w:p w:rsidR="008D5CCC" w:rsidRPr="00C76045" w:rsidRDefault="008D5CCC" w:rsidP="008D5CCC">
      <w:pPr>
        <w:pStyle w:val="Footer"/>
        <w:tabs>
          <w:tab w:val="left" w:pos="8340"/>
        </w:tabs>
        <w:jc w:val="center"/>
        <w:rPr>
          <w:rFonts w:ascii="Arial Narrow" w:hAnsi="Arial Narrow" w:cstheme="minorHAnsi"/>
          <w:b/>
          <w:sz w:val="20"/>
          <w:szCs w:val="20"/>
          <w:lang w:val="en-US"/>
        </w:rPr>
      </w:pPr>
      <w:r w:rsidRPr="00C76045">
        <w:rPr>
          <w:rFonts w:ascii="Arial Narrow" w:hAnsi="Arial Narrow" w:cstheme="minorHAnsi"/>
          <w:sz w:val="20"/>
          <w:szCs w:val="20"/>
          <w:lang w:val="en-US"/>
        </w:rPr>
        <w:t>UNISON North West I Arena Po</w:t>
      </w:r>
      <w:r>
        <w:rPr>
          <w:rFonts w:ascii="Arial Narrow" w:hAnsi="Arial Narrow" w:cstheme="minorHAnsi"/>
          <w:sz w:val="20"/>
          <w:szCs w:val="20"/>
          <w:lang w:val="en-US"/>
        </w:rPr>
        <w:t xml:space="preserve">int I 1 Hunts Bank I Manchester </w:t>
      </w:r>
      <w:r w:rsidRPr="00C76045">
        <w:rPr>
          <w:rFonts w:ascii="Arial Narrow" w:hAnsi="Arial Narrow" w:cstheme="minorHAnsi"/>
          <w:sz w:val="20"/>
          <w:szCs w:val="20"/>
          <w:lang w:val="en-US"/>
        </w:rPr>
        <w:t xml:space="preserve">I M3 1UN       </w:t>
      </w:r>
    </w:p>
    <w:p w:rsidR="008D5CCC" w:rsidRPr="00C76045" w:rsidRDefault="008D5CCC" w:rsidP="008D5CCC">
      <w:pPr>
        <w:pStyle w:val="Footer"/>
        <w:jc w:val="center"/>
        <w:rPr>
          <w:rFonts w:ascii="Arial Narrow" w:hAnsi="Arial Narrow"/>
          <w:sz w:val="20"/>
          <w:szCs w:val="20"/>
        </w:rPr>
      </w:pPr>
      <w:r w:rsidRPr="00C76045">
        <w:rPr>
          <w:rFonts w:ascii="Arial Narrow" w:hAnsi="Arial Narrow"/>
          <w:color w:val="000000"/>
          <w:sz w:val="20"/>
          <w:szCs w:val="20"/>
        </w:rPr>
        <w:t>0161 661 6797</w:t>
      </w:r>
      <w:r>
        <w:rPr>
          <w:rFonts w:ascii="Arial Narrow" w:hAnsi="Arial Narrow"/>
          <w:color w:val="000000"/>
          <w:sz w:val="20"/>
          <w:szCs w:val="20"/>
        </w:rPr>
        <w:t xml:space="preserve"> I 0800 0 857 857</w:t>
      </w:r>
    </w:p>
    <w:p w:rsidR="008D5CCC" w:rsidRDefault="008D5CCC" w:rsidP="008D5CCC">
      <w:pPr>
        <w:spacing w:before="0"/>
        <w:ind w:left="1440" w:hanging="1440"/>
        <w:jc w:val="center"/>
        <w:rPr>
          <w:rFonts w:ascii="Arial Narrow" w:hAnsi="Arial Narrow"/>
          <w:sz w:val="20"/>
          <w:szCs w:val="20"/>
        </w:rPr>
      </w:pPr>
      <w:r>
        <w:rPr>
          <w:rFonts w:ascii="Arial Narrow" w:hAnsi="Arial Narrow"/>
          <w:sz w:val="20"/>
          <w:szCs w:val="20"/>
        </w:rPr>
        <w:t>Email</w:t>
      </w:r>
      <w:r w:rsidRPr="00013BAE">
        <w:rPr>
          <w:rFonts w:ascii="Arial Narrow" w:hAnsi="Arial Narrow"/>
          <w:sz w:val="20"/>
          <w:szCs w:val="20"/>
        </w:rPr>
        <w:t>:</w:t>
      </w:r>
      <w:hyperlink r:id="rId157" w:history="1">
        <w:r w:rsidRPr="00C76045">
          <w:rPr>
            <w:rStyle w:val="Hyperlink"/>
            <w:rFonts w:ascii="Arial Narrow" w:hAnsi="Arial Narrow"/>
            <w:sz w:val="20"/>
            <w:szCs w:val="20"/>
          </w:rPr>
          <w:t>northwest.women@unison.co.uk</w:t>
        </w:r>
      </w:hyperlink>
      <w:r>
        <w:t xml:space="preserve"> </w:t>
      </w:r>
      <w:r w:rsidRPr="00C76045">
        <w:rPr>
          <w:rFonts w:ascii="Arial Narrow" w:hAnsi="Arial Narrow" w:cstheme="minorHAnsi"/>
          <w:sz w:val="20"/>
          <w:szCs w:val="20"/>
          <w:lang w:val="en-US"/>
        </w:rPr>
        <w:t>I</w:t>
      </w:r>
      <w:r>
        <w:rPr>
          <w:rFonts w:ascii="Arial Narrow" w:hAnsi="Arial Narrow" w:cstheme="minorHAnsi"/>
          <w:sz w:val="20"/>
          <w:szCs w:val="20"/>
          <w:lang w:val="en-US"/>
        </w:rPr>
        <w:t xml:space="preserve"> </w:t>
      </w:r>
      <w:r w:rsidRPr="00013BAE">
        <w:rPr>
          <w:rFonts w:ascii="Arial Narrow" w:hAnsi="Arial Narrow"/>
          <w:sz w:val="20"/>
          <w:szCs w:val="20"/>
        </w:rPr>
        <w:t xml:space="preserve">Facebook: </w:t>
      </w:r>
      <w:hyperlink r:id="rId158" w:history="1">
        <w:r w:rsidRPr="00013BAE">
          <w:rPr>
            <w:rStyle w:val="Hyperlink"/>
            <w:rFonts w:ascii="Arial Narrow" w:hAnsi="Arial Narrow"/>
            <w:sz w:val="20"/>
            <w:szCs w:val="20"/>
          </w:rPr>
          <w:t>www.facebook.com/unisonwomen</w:t>
        </w:r>
      </w:hyperlink>
    </w:p>
    <w:p w:rsidR="003214AF" w:rsidRDefault="008D5CCC" w:rsidP="00DB08C5">
      <w:pPr>
        <w:spacing w:before="0"/>
        <w:ind w:left="1440" w:hanging="1440"/>
        <w:jc w:val="center"/>
      </w:pPr>
      <w:r w:rsidRPr="00013BAE">
        <w:rPr>
          <w:rFonts w:ascii="Arial Narrow" w:hAnsi="Arial Narrow"/>
          <w:sz w:val="20"/>
          <w:szCs w:val="20"/>
        </w:rPr>
        <w:t xml:space="preserve">Twitter: </w:t>
      </w:r>
      <w:hyperlink r:id="rId159" w:history="1">
        <w:r w:rsidRPr="00013BAE">
          <w:rPr>
            <w:rStyle w:val="Hyperlink"/>
            <w:rFonts w:ascii="Arial Narrow" w:hAnsi="Arial Narrow"/>
            <w:sz w:val="20"/>
            <w:szCs w:val="20"/>
          </w:rPr>
          <w:t>@WomenInUNISON</w:t>
        </w:r>
      </w:hyperlink>
      <w:r w:rsidRPr="00013BAE">
        <w:rPr>
          <w:rFonts w:ascii="Arial Narrow" w:hAnsi="Arial Narrow"/>
          <w:sz w:val="20"/>
          <w:szCs w:val="20"/>
        </w:rPr>
        <w:t xml:space="preserve">  </w:t>
      </w:r>
      <w:r w:rsidRPr="00C76045">
        <w:rPr>
          <w:rFonts w:ascii="Arial Narrow" w:hAnsi="Arial Narrow" w:cstheme="minorHAnsi"/>
          <w:sz w:val="20"/>
          <w:szCs w:val="20"/>
          <w:lang w:val="en-US"/>
        </w:rPr>
        <w:t>I</w:t>
      </w:r>
      <w:r>
        <w:rPr>
          <w:rFonts w:ascii="Arial Narrow" w:hAnsi="Arial Narrow" w:cstheme="minorHAnsi"/>
          <w:sz w:val="20"/>
          <w:szCs w:val="20"/>
          <w:lang w:val="en-US"/>
        </w:rPr>
        <w:t xml:space="preserve"> </w:t>
      </w:r>
      <w:r w:rsidRPr="00013BAE">
        <w:rPr>
          <w:rFonts w:ascii="Arial Narrow" w:hAnsi="Arial Narrow"/>
          <w:sz w:val="20"/>
          <w:szCs w:val="20"/>
        </w:rPr>
        <w:t xml:space="preserve">Website: </w:t>
      </w:r>
      <w:hyperlink r:id="rId160" w:history="1">
        <w:r w:rsidRPr="00013BAE">
          <w:rPr>
            <w:rStyle w:val="Hyperlink"/>
            <w:rFonts w:ascii="Arial Narrow" w:hAnsi="Arial Narrow"/>
            <w:sz w:val="20"/>
            <w:szCs w:val="20"/>
          </w:rPr>
          <w:t>www.unison.org.uk/women</w:t>
        </w:r>
      </w:hyperlink>
    </w:p>
    <w:sectPr w:rsidR="003214AF" w:rsidSect="00A80633">
      <w:headerReference w:type="default" r:id="rId161"/>
      <w:footerReference w:type="default" r:id="rId162"/>
      <w:pgSz w:w="11906" w:h="16838" w:code="9"/>
      <w:pgMar w:top="1440" w:right="1077" w:bottom="1440" w:left="1077" w:header="709" w:footer="709" w:gutter="0"/>
      <w:cols w:space="708"/>
      <w:vAlign w:val="cen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6356" w:rsidRDefault="004B6356" w:rsidP="004D68D3">
      <w:pPr>
        <w:spacing w:before="0" w:line="240" w:lineRule="auto"/>
      </w:pPr>
      <w:r>
        <w:separator/>
      </w:r>
    </w:p>
  </w:endnote>
  <w:endnote w:type="continuationSeparator" w:id="0">
    <w:p w:rsidR="004B6356" w:rsidRDefault="004B6356" w:rsidP="004D68D3">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rutiger 45">
    <w:altName w:val="Courier New"/>
    <w:panose1 w:val="00000000000000000000"/>
    <w:charset w:val="00"/>
    <w:family w:val="swiss"/>
    <w:notTrueType/>
    <w:pitch w:val="variable"/>
    <w:sig w:usb0="00000003" w:usb1="00000000" w:usb2="00000000" w:usb3="00000000" w:csb0="00000001" w:csb1="00000000"/>
  </w:font>
  <w:font w:name="Arial Narrow,Arial,Times New Ro">
    <w:altName w:val="Times New Roman"/>
    <w:panose1 w:val="00000000000000000000"/>
    <w:charset w:val="00"/>
    <w:family w:val="roman"/>
    <w:notTrueType/>
    <w:pitch w:val="default"/>
    <w:sig w:usb0="00000000" w:usb1="00000000" w:usb2="00000000" w:usb3="00000000" w:csb0="00000000" w:csb1="00000000"/>
  </w:font>
  <w:font w:name="Arial Narrow,Times New Roman">
    <w:altName w:val="Times New Roman"/>
    <w:panose1 w:val="00000000000000000000"/>
    <w:charset w:val="00"/>
    <w:family w:val="roman"/>
    <w:notTrueType/>
    <w:pitch w:val="default"/>
    <w:sig w:usb0="00000000" w:usb1="00000000" w:usb2="00000000" w:usb3="00000000" w:csb0="00000000" w:csb1="00000000"/>
  </w:font>
  <w:font w:name="Arial Narrow,Arial">
    <w:altName w:val="Times New Roman"/>
    <w:panose1 w:val="00000000000000000000"/>
    <w:charset w:val="00"/>
    <w:family w:val="roman"/>
    <w:notTrueType/>
    <w:pitch w:val="default"/>
    <w:sig w:usb0="00000000" w:usb1="00000000" w:usb2="00000000" w:usb3="00000000" w:csb0="00000000" w:csb1="00000000"/>
  </w:font>
  <w:font w:name="Helvetica">
    <w:panose1 w:val="020B0504020202020204"/>
    <w:charset w:val="00"/>
    <w:family w:val="swiss"/>
    <w:notTrueType/>
    <w:pitch w:val="variable"/>
    <w:sig w:usb0="00000003" w:usb1="00000000" w:usb2="00000000" w:usb3="00000000" w:csb0="00000001" w:csb1="00000000"/>
  </w:font>
  <w:font w:name="AvenirNext">
    <w:altName w:val="Times New Roman"/>
    <w:charset w:val="00"/>
    <w:family w:val="auto"/>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3BC" w:rsidRDefault="00C163BC">
    <w:pPr>
      <w:pStyle w:val="Footer"/>
    </w:pPr>
    <w:r w:rsidRPr="00C76045">
      <w:rPr>
        <w:rFonts w:ascii="Arial Narrow" w:hAnsi="Arial Narrow"/>
        <w:b/>
        <w:sz w:val="20"/>
        <w:szCs w:val="20"/>
      </w:rPr>
      <w:t xml:space="preserve">                                                </w:t>
    </w:r>
    <w:r>
      <w:rPr>
        <w:rFonts w:ascii="Arial Narrow" w:hAnsi="Arial Narrow"/>
        <w:b/>
        <w:sz w:val="20"/>
        <w:szCs w:val="20"/>
      </w:rPr>
      <w:t xml:space="preserve"> </w:t>
    </w:r>
    <w:r>
      <w:rPr>
        <w:rFonts w:ascii="Arial Narrow" w:hAnsi="Arial Narrow"/>
        <w:b/>
        <w:sz w:val="20"/>
        <w:szCs w:val="20"/>
      </w:rPr>
      <w:tab/>
      <w:t xml:space="preserve">    </w:t>
    </w:r>
    <w:r w:rsidRPr="00C76045">
      <w:rPr>
        <w:rFonts w:ascii="Arial Narrow" w:hAnsi="Arial Narrow" w:cstheme="minorHAnsi"/>
        <w:b/>
        <w:sz w:val="20"/>
        <w:szCs w:val="20"/>
        <w:lang w:val="en-US"/>
      </w:rPr>
      <w:tab/>
    </w:r>
    <w:r>
      <w:rPr>
        <w:rFonts w:ascii="Arial Narrow" w:hAnsi="Arial Narrow" w:cstheme="minorHAnsi"/>
        <w:b/>
        <w:sz w:val="20"/>
        <w:szCs w:val="20"/>
        <w:lang w:val="en-US"/>
      </w:rPr>
      <w:t xml:space="preserve">         </w:t>
    </w:r>
    <w:r w:rsidRPr="00C76045">
      <w:rPr>
        <w:rFonts w:ascii="Arial Narrow" w:hAnsi="Arial Narrow" w:cstheme="minorHAnsi"/>
        <w:sz w:val="20"/>
        <w:szCs w:val="20"/>
        <w:lang w:val="en-US"/>
      </w:rPr>
      <w:t xml:space="preserve">Page I </w:t>
    </w:r>
    <w:r w:rsidR="000A7FEB" w:rsidRPr="00C76045">
      <w:rPr>
        <w:rFonts w:ascii="Arial Narrow" w:hAnsi="Arial Narrow" w:cstheme="minorHAnsi"/>
        <w:sz w:val="20"/>
        <w:szCs w:val="20"/>
        <w:lang w:val="en-US"/>
      </w:rPr>
      <w:fldChar w:fldCharType="begin"/>
    </w:r>
    <w:r w:rsidRPr="00C76045">
      <w:rPr>
        <w:rFonts w:ascii="Arial Narrow" w:hAnsi="Arial Narrow" w:cstheme="minorHAnsi"/>
        <w:sz w:val="20"/>
        <w:szCs w:val="20"/>
        <w:lang w:val="en-US"/>
      </w:rPr>
      <w:instrText xml:space="preserve"> PAGE   \* MERGEFORMAT </w:instrText>
    </w:r>
    <w:r w:rsidR="000A7FEB" w:rsidRPr="00C76045">
      <w:rPr>
        <w:rFonts w:ascii="Arial Narrow" w:hAnsi="Arial Narrow" w:cstheme="minorHAnsi"/>
        <w:sz w:val="20"/>
        <w:szCs w:val="20"/>
        <w:lang w:val="en-US"/>
      </w:rPr>
      <w:fldChar w:fldCharType="separate"/>
    </w:r>
    <w:r w:rsidR="00992220">
      <w:rPr>
        <w:rFonts w:ascii="Arial Narrow" w:hAnsi="Arial Narrow" w:cstheme="minorHAnsi"/>
        <w:noProof/>
        <w:sz w:val="20"/>
        <w:szCs w:val="20"/>
        <w:lang w:val="en-US"/>
      </w:rPr>
      <w:t>1</w:t>
    </w:r>
    <w:r w:rsidR="000A7FEB" w:rsidRPr="00C76045">
      <w:rPr>
        <w:rFonts w:ascii="Arial Narrow" w:hAnsi="Arial Narrow" w:cstheme="minorHAnsi"/>
        <w:sz w:val="20"/>
        <w:szCs w:val="20"/>
        <w:lang w:val="en-US"/>
      </w:rPr>
      <w:fldChar w:fldCharType="end"/>
    </w:r>
    <w:r>
      <w:rPr>
        <w:rFonts w:ascii="Arial Narrow" w:hAnsi="Arial Narrow" w:cstheme="minorHAnsi"/>
        <w:sz w:val="20"/>
        <w:szCs w:val="20"/>
        <w:lang w:val="en-US"/>
      </w:rPr>
      <w:t xml:space="preserve"> of 18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6356" w:rsidRDefault="004B6356" w:rsidP="004D68D3">
      <w:pPr>
        <w:spacing w:before="0" w:line="240" w:lineRule="auto"/>
      </w:pPr>
      <w:r>
        <w:separator/>
      </w:r>
    </w:p>
  </w:footnote>
  <w:footnote w:type="continuationSeparator" w:id="0">
    <w:p w:rsidR="004B6356" w:rsidRDefault="004B6356" w:rsidP="004D68D3">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3BC" w:rsidRDefault="00C163BC" w:rsidP="00A80633">
    <w:pPr>
      <w:rPr>
        <w:rFonts w:ascii="Times New Roman" w:hAnsi="Times New Roman" w:cs="Times New Roman"/>
        <w:szCs w:val="24"/>
        <w:lang w:eastAsia="en-GB"/>
      </w:rPr>
    </w:pPr>
    <w:r>
      <w:rPr>
        <w:noProof/>
        <w:lang w:eastAsia="en-GB"/>
      </w:rPr>
      <w:drawing>
        <wp:anchor distT="0" distB="0" distL="114300" distR="114300" simplePos="0" relativeHeight="251659264" behindDoc="0" locked="0" layoutInCell="1" allowOverlap="1">
          <wp:simplePos x="0" y="0"/>
          <wp:positionH relativeFrom="column">
            <wp:posOffset>1954530</wp:posOffset>
          </wp:positionH>
          <wp:positionV relativeFrom="paragraph">
            <wp:posOffset>235585</wp:posOffset>
          </wp:positionV>
          <wp:extent cx="1733550" cy="809625"/>
          <wp:effectExtent l="19050" t="0" r="0" b="0"/>
          <wp:wrapSquare wrapText="bothSides"/>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733550" cy="80962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1312" behindDoc="0" locked="0" layoutInCell="1" allowOverlap="1">
          <wp:simplePos x="0" y="0"/>
          <wp:positionH relativeFrom="column">
            <wp:posOffset>4116705</wp:posOffset>
          </wp:positionH>
          <wp:positionV relativeFrom="paragraph">
            <wp:posOffset>149860</wp:posOffset>
          </wp:positionV>
          <wp:extent cx="2409825" cy="866140"/>
          <wp:effectExtent l="19050" t="0" r="9525" b="0"/>
          <wp:wrapSquare wrapText="bothSides"/>
          <wp:docPr id="56" name="Picture 0" descr="UNISON Equalit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SON Equality logo.PNG"/>
                  <pic:cNvPicPr/>
                </pic:nvPicPr>
                <pic:blipFill>
                  <a:blip r:embed="rId2" cstate="print"/>
                  <a:srcRect l="39459" t="19383" b="15291"/>
                  <a:stretch>
                    <a:fillRect/>
                  </a:stretch>
                </pic:blipFill>
                <pic:spPr>
                  <a:xfrm>
                    <a:off x="0" y="0"/>
                    <a:ext cx="2409825" cy="866140"/>
                  </a:xfrm>
                  <a:prstGeom prst="rect">
                    <a:avLst/>
                  </a:prstGeom>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1905</wp:posOffset>
          </wp:positionH>
          <wp:positionV relativeFrom="paragraph">
            <wp:posOffset>149860</wp:posOffset>
          </wp:positionV>
          <wp:extent cx="1571625" cy="895350"/>
          <wp:effectExtent l="19050" t="0" r="9525" b="0"/>
          <wp:wrapTight wrapText="bothSides">
            <wp:wrapPolygon edited="0">
              <wp:start x="-262" y="0"/>
              <wp:lineTo x="-262" y="21140"/>
              <wp:lineTo x="21731" y="21140"/>
              <wp:lineTo x="21731" y="0"/>
              <wp:lineTo x="-262" y="0"/>
            </wp:wrapPolygon>
          </wp:wrapTight>
          <wp:docPr id="6" name="irc_mi" descr="Image result for unison north west">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unison north west">
                    <a:hlinkClick r:id="rId3"/>
                  </pic:cNvPr>
                  <pic:cNvPicPr>
                    <a:picLocks noChangeAspect="1" noChangeArrowheads="1"/>
                  </pic:cNvPicPr>
                </pic:nvPicPr>
                <pic:blipFill>
                  <a:blip r:embed="rId4"/>
                  <a:srcRect l="20599" t="14943" r="20399" b="21455"/>
                  <a:stretch>
                    <a:fillRect/>
                  </a:stretch>
                </pic:blipFill>
                <pic:spPr bwMode="auto">
                  <a:xfrm>
                    <a:off x="0" y="0"/>
                    <a:ext cx="1571625" cy="895350"/>
                  </a:xfrm>
                  <a:prstGeom prst="rect">
                    <a:avLst/>
                  </a:prstGeom>
                  <a:noFill/>
                  <a:ln w="9525">
                    <a:noFill/>
                    <a:miter lim="800000"/>
                    <a:headEnd/>
                    <a:tailEnd/>
                  </a:ln>
                </pic:spPr>
              </pic:pic>
            </a:graphicData>
          </a:graphic>
        </wp:anchor>
      </w:drawing>
    </w:r>
    <w:r>
      <w:rPr>
        <w:rFonts w:ascii="Times New Roman" w:hAnsi="Times New Roman" w:cs="Times New Roman"/>
        <w:szCs w:val="24"/>
        <w:lang w:eastAsia="en-GB"/>
      </w:rPr>
      <w:t xml:space="preserve">      </w:t>
    </w:r>
  </w:p>
  <w:p w:rsidR="00C163BC" w:rsidRDefault="00C163BC" w:rsidP="00A80633">
    <w:pPr>
      <w:spacing w:before="0" w:line="240" w:lineRule="auto"/>
      <w:jc w:val="right"/>
      <w:rPr>
        <w:rFonts w:asciiTheme="minorHAnsi" w:hAnsiTheme="minorHAnsi"/>
        <w:b/>
        <w:noProof/>
        <w:sz w:val="40"/>
        <w:szCs w:val="40"/>
        <w:lang w:eastAsia="en-GB"/>
      </w:rPr>
    </w:pPr>
  </w:p>
  <w:p w:rsidR="00C163BC" w:rsidRPr="00DB6C12" w:rsidRDefault="00C163BC" w:rsidP="00A80633">
    <w:pPr>
      <w:spacing w:before="0" w:line="240" w:lineRule="auto"/>
      <w:rPr>
        <w:rFonts w:asciiTheme="minorHAnsi" w:hAnsiTheme="minorHAnsi"/>
        <w:b/>
        <w:sz w:val="16"/>
        <w:szCs w:val="16"/>
      </w:rPr>
    </w:pPr>
  </w:p>
  <w:p w:rsidR="00C163BC" w:rsidRDefault="00C163BC" w:rsidP="00A80633">
    <w:pPr>
      <w:spacing w:before="0" w:line="240" w:lineRule="auto"/>
      <w:rPr>
        <w:rFonts w:asciiTheme="minorHAnsi" w:hAnsiTheme="minorHAnsi"/>
        <w:b/>
        <w:sz w:val="28"/>
        <w:szCs w:val="28"/>
      </w:rPr>
    </w:pPr>
  </w:p>
  <w:p w:rsidR="00C163BC" w:rsidRDefault="00C163BC" w:rsidP="00A80633">
    <w:pPr>
      <w:spacing w:before="0" w:line="240" w:lineRule="auto"/>
      <w:rPr>
        <w:rFonts w:asciiTheme="minorHAnsi" w:hAnsiTheme="minorHAnsi"/>
        <w:b/>
        <w:sz w:val="28"/>
        <w:szCs w:val="28"/>
      </w:rPr>
    </w:pPr>
  </w:p>
  <w:p w:rsidR="00C163BC" w:rsidRDefault="00C163BC" w:rsidP="00A80633">
    <w:pPr>
      <w:spacing w:before="0" w:line="240" w:lineRule="auto"/>
      <w:rPr>
        <w:rFonts w:asciiTheme="minorHAnsi" w:hAnsiTheme="minorHAnsi"/>
        <w:b/>
        <w:sz w:val="28"/>
        <w:szCs w:val="28"/>
      </w:rPr>
    </w:pPr>
  </w:p>
  <w:p w:rsidR="00C163BC" w:rsidRDefault="00C163BC" w:rsidP="00A80633">
    <w:pPr>
      <w:spacing w:before="0" w:line="240" w:lineRule="auto"/>
      <w:rPr>
        <w:rFonts w:asciiTheme="minorHAnsi" w:hAnsiTheme="minorHAnsi"/>
        <w:b/>
        <w:sz w:val="28"/>
        <w:szCs w:val="28"/>
      </w:rPr>
    </w:pPr>
    <w:r>
      <w:rPr>
        <w:rFonts w:asciiTheme="minorHAnsi" w:hAnsiTheme="minorHAnsi"/>
        <w:b/>
        <w:sz w:val="28"/>
        <w:szCs w:val="28"/>
      </w:rPr>
      <w:t>Autumn 2018</w:t>
    </w:r>
  </w:p>
  <w:p w:rsidR="00C163BC" w:rsidRDefault="00C163BC" w:rsidP="00A80633">
    <w:pPr>
      <w:spacing w:before="0" w:line="240" w:lineRule="auto"/>
      <w:rPr>
        <w:rFonts w:asciiTheme="minorHAnsi" w:hAnsiTheme="minorHAnsi"/>
        <w:b/>
        <w:noProof/>
        <w:sz w:val="40"/>
        <w:szCs w:val="40"/>
        <w:lang w:eastAsia="en-GB"/>
      </w:rPr>
    </w:pPr>
    <w:r>
      <w:rPr>
        <w:rFonts w:asciiTheme="minorHAnsi" w:hAnsiTheme="minorHAnsi"/>
        <w:b/>
        <w:noProof/>
        <w:sz w:val="40"/>
        <w:szCs w:val="40"/>
        <w:lang w:eastAsia="en-GB"/>
      </w:rPr>
      <w:t>Women’s Words &amp; Deeds</w:t>
    </w:r>
  </w:p>
  <w:p w:rsidR="00C163BC" w:rsidRDefault="00C163BC" w:rsidP="00A80633">
    <w:pPr>
      <w:spacing w:before="0" w:line="240" w:lineRule="auto"/>
      <w:rPr>
        <w:rFonts w:asciiTheme="minorHAnsi" w:hAnsiTheme="minorHAnsi"/>
        <w:b/>
        <w:sz w:val="28"/>
        <w:szCs w:val="28"/>
      </w:rPr>
    </w:pPr>
    <w:r>
      <w:rPr>
        <w:rFonts w:asciiTheme="minorHAnsi" w:hAnsiTheme="minorHAnsi"/>
        <w:b/>
        <w:noProof/>
        <w:sz w:val="28"/>
        <w:szCs w:val="28"/>
        <w:lang w:eastAsia="en-GB"/>
      </w:rPr>
      <w:t xml:space="preserve">News &amp; Events from </w:t>
    </w:r>
    <w:r>
      <w:rPr>
        <w:rFonts w:asciiTheme="minorHAnsi" w:hAnsiTheme="minorHAnsi"/>
        <w:b/>
        <w:sz w:val="28"/>
        <w:szCs w:val="28"/>
      </w:rPr>
      <w:t>North West Women’s Committee</w:t>
    </w:r>
  </w:p>
  <w:p w:rsidR="00C163BC" w:rsidRPr="00DB6C12" w:rsidRDefault="00C163BC" w:rsidP="00A80633">
    <w:pPr>
      <w:spacing w:before="0" w:line="240" w:lineRule="auto"/>
      <w:rPr>
        <w:rFonts w:asciiTheme="minorHAnsi" w:hAnsiTheme="minorHAnsi"/>
        <w:b/>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51C1EB4"/>
    <w:lvl w:ilvl="0">
      <w:numFmt w:val="bullet"/>
      <w:lvlText w:val="*"/>
      <w:lvlJc w:val="left"/>
    </w:lvl>
  </w:abstractNum>
  <w:abstractNum w:abstractNumId="1">
    <w:nsid w:val="01AE1A19"/>
    <w:multiLevelType w:val="hybridMultilevel"/>
    <w:tmpl w:val="F0243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5A5184"/>
    <w:multiLevelType w:val="hybridMultilevel"/>
    <w:tmpl w:val="B7A6F4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35E6A02"/>
    <w:multiLevelType w:val="hybridMultilevel"/>
    <w:tmpl w:val="D45A2EF8"/>
    <w:lvl w:ilvl="0" w:tplc="0809000F">
      <w:start w:val="1"/>
      <w:numFmt w:val="decimal"/>
      <w:lvlText w:val="%1."/>
      <w:lvlJc w:val="left"/>
      <w:pPr>
        <w:ind w:left="1440" w:hanging="360"/>
      </w:pPr>
      <w:rPr>
        <w:rFonts w:cs="Times New Roman"/>
      </w:rPr>
    </w:lvl>
    <w:lvl w:ilvl="1" w:tplc="08090019">
      <w:start w:val="1"/>
      <w:numFmt w:val="decimal"/>
      <w:lvlText w:val="%2."/>
      <w:lvlJc w:val="left"/>
      <w:pPr>
        <w:tabs>
          <w:tab w:val="num" w:pos="2160"/>
        </w:tabs>
        <w:ind w:left="2160" w:hanging="360"/>
      </w:pPr>
      <w:rPr>
        <w:rFonts w:cs="Times New Roman"/>
      </w:rPr>
    </w:lvl>
    <w:lvl w:ilvl="2" w:tplc="0809001B">
      <w:start w:val="1"/>
      <w:numFmt w:val="decimal"/>
      <w:lvlText w:val="%3."/>
      <w:lvlJc w:val="left"/>
      <w:pPr>
        <w:tabs>
          <w:tab w:val="num" w:pos="2880"/>
        </w:tabs>
        <w:ind w:left="2880" w:hanging="360"/>
      </w:pPr>
      <w:rPr>
        <w:rFonts w:cs="Times New Roman"/>
      </w:rPr>
    </w:lvl>
    <w:lvl w:ilvl="3" w:tplc="0809000F">
      <w:start w:val="1"/>
      <w:numFmt w:val="decimal"/>
      <w:lvlText w:val="%4."/>
      <w:lvlJc w:val="left"/>
      <w:pPr>
        <w:tabs>
          <w:tab w:val="num" w:pos="3600"/>
        </w:tabs>
        <w:ind w:left="3600" w:hanging="360"/>
      </w:pPr>
      <w:rPr>
        <w:rFonts w:cs="Times New Roman"/>
      </w:rPr>
    </w:lvl>
    <w:lvl w:ilvl="4" w:tplc="08090019">
      <w:start w:val="1"/>
      <w:numFmt w:val="decimal"/>
      <w:lvlText w:val="%5."/>
      <w:lvlJc w:val="left"/>
      <w:pPr>
        <w:tabs>
          <w:tab w:val="num" w:pos="4320"/>
        </w:tabs>
        <w:ind w:left="4320" w:hanging="360"/>
      </w:pPr>
      <w:rPr>
        <w:rFonts w:cs="Times New Roman"/>
      </w:rPr>
    </w:lvl>
    <w:lvl w:ilvl="5" w:tplc="0809001B">
      <w:start w:val="1"/>
      <w:numFmt w:val="decimal"/>
      <w:lvlText w:val="%6."/>
      <w:lvlJc w:val="left"/>
      <w:pPr>
        <w:tabs>
          <w:tab w:val="num" w:pos="5040"/>
        </w:tabs>
        <w:ind w:left="5040" w:hanging="360"/>
      </w:pPr>
      <w:rPr>
        <w:rFonts w:cs="Times New Roman"/>
      </w:rPr>
    </w:lvl>
    <w:lvl w:ilvl="6" w:tplc="0809000F">
      <w:start w:val="1"/>
      <w:numFmt w:val="decimal"/>
      <w:lvlText w:val="%7."/>
      <w:lvlJc w:val="left"/>
      <w:pPr>
        <w:tabs>
          <w:tab w:val="num" w:pos="5760"/>
        </w:tabs>
        <w:ind w:left="5760" w:hanging="360"/>
      </w:pPr>
      <w:rPr>
        <w:rFonts w:cs="Times New Roman"/>
      </w:rPr>
    </w:lvl>
    <w:lvl w:ilvl="7" w:tplc="08090019">
      <w:start w:val="1"/>
      <w:numFmt w:val="decimal"/>
      <w:lvlText w:val="%8."/>
      <w:lvlJc w:val="left"/>
      <w:pPr>
        <w:tabs>
          <w:tab w:val="num" w:pos="6480"/>
        </w:tabs>
        <w:ind w:left="6480" w:hanging="360"/>
      </w:pPr>
      <w:rPr>
        <w:rFonts w:cs="Times New Roman"/>
      </w:rPr>
    </w:lvl>
    <w:lvl w:ilvl="8" w:tplc="0809001B">
      <w:start w:val="1"/>
      <w:numFmt w:val="decimal"/>
      <w:lvlText w:val="%9."/>
      <w:lvlJc w:val="left"/>
      <w:pPr>
        <w:tabs>
          <w:tab w:val="num" w:pos="7200"/>
        </w:tabs>
        <w:ind w:left="7200" w:hanging="360"/>
      </w:pPr>
      <w:rPr>
        <w:rFonts w:cs="Times New Roman"/>
      </w:rPr>
    </w:lvl>
  </w:abstractNum>
  <w:abstractNum w:abstractNumId="4">
    <w:nsid w:val="03895088"/>
    <w:multiLevelType w:val="multilevel"/>
    <w:tmpl w:val="70060C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47D6C61"/>
    <w:multiLevelType w:val="hybridMultilevel"/>
    <w:tmpl w:val="AC8A9C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57451C6"/>
    <w:multiLevelType w:val="hybridMultilevel"/>
    <w:tmpl w:val="A3883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6CF5A74"/>
    <w:multiLevelType w:val="hybridMultilevel"/>
    <w:tmpl w:val="C4F0E218"/>
    <w:lvl w:ilvl="0" w:tplc="459CC7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73E7A13"/>
    <w:multiLevelType w:val="hybridMultilevel"/>
    <w:tmpl w:val="0B8A09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76437D6"/>
    <w:multiLevelType w:val="hybridMultilevel"/>
    <w:tmpl w:val="A1D040DE"/>
    <w:lvl w:ilvl="0" w:tplc="08090001">
      <w:start w:val="1"/>
      <w:numFmt w:val="bullet"/>
      <w:lvlText w:val=""/>
      <w:lvlJc w:val="left"/>
      <w:pPr>
        <w:ind w:left="810" w:hanging="45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B643732"/>
    <w:multiLevelType w:val="hybridMultilevel"/>
    <w:tmpl w:val="75D605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CD62948"/>
    <w:multiLevelType w:val="hybridMultilevel"/>
    <w:tmpl w:val="ED7A2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61B2FDB"/>
    <w:multiLevelType w:val="hybridMultilevel"/>
    <w:tmpl w:val="81BA3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A346DE7"/>
    <w:multiLevelType w:val="hybridMultilevel"/>
    <w:tmpl w:val="0A3058AA"/>
    <w:lvl w:ilvl="0" w:tplc="B6567168">
      <w:start w:val="1"/>
      <w:numFmt w:val="decimal"/>
      <w:lvlText w:val="(%1)"/>
      <w:lvlJc w:val="left"/>
      <w:pPr>
        <w:ind w:left="720" w:hanging="360"/>
      </w:pPr>
      <w:rPr>
        <w:rFonts w:ascii="Arial Narrow" w:hAnsi="Arial Narrow"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4EE3BF1"/>
    <w:multiLevelType w:val="hybridMultilevel"/>
    <w:tmpl w:val="BE74E0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358907AD"/>
    <w:multiLevelType w:val="hybridMultilevel"/>
    <w:tmpl w:val="40FE9A4E"/>
    <w:lvl w:ilvl="0" w:tplc="08090019">
      <w:start w:val="1"/>
      <w:numFmt w:val="lowerLetter"/>
      <w:lvlText w:val="%1."/>
      <w:lvlJc w:val="lef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35F77F75"/>
    <w:multiLevelType w:val="hybridMultilevel"/>
    <w:tmpl w:val="EC760A3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nsid w:val="39997313"/>
    <w:multiLevelType w:val="hybridMultilevel"/>
    <w:tmpl w:val="D284AC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3B724F36"/>
    <w:multiLevelType w:val="hybridMultilevel"/>
    <w:tmpl w:val="906E5A98"/>
    <w:lvl w:ilvl="0" w:tplc="2452BBA0">
      <w:start w:val="10"/>
      <w:numFmt w:val="bullet"/>
      <w:lvlText w:val="-"/>
      <w:lvlJc w:val="left"/>
      <w:pPr>
        <w:ind w:left="1440" w:hanging="360"/>
      </w:pPr>
      <w:rPr>
        <w:rFonts w:ascii="Calibri" w:eastAsia="Times New Roman" w:hAnsi="Calibri" w:hint="default"/>
      </w:rPr>
    </w:lvl>
    <w:lvl w:ilvl="1" w:tplc="08090003">
      <w:start w:val="1"/>
      <w:numFmt w:val="decimal"/>
      <w:lvlText w:val="%2."/>
      <w:lvlJc w:val="left"/>
      <w:pPr>
        <w:tabs>
          <w:tab w:val="num" w:pos="2160"/>
        </w:tabs>
        <w:ind w:left="2160" w:hanging="360"/>
      </w:pPr>
    </w:lvl>
    <w:lvl w:ilvl="2" w:tplc="08090005">
      <w:start w:val="1"/>
      <w:numFmt w:val="decimal"/>
      <w:lvlText w:val="%3."/>
      <w:lvlJc w:val="left"/>
      <w:pPr>
        <w:tabs>
          <w:tab w:val="num" w:pos="2880"/>
        </w:tabs>
        <w:ind w:left="2880" w:hanging="360"/>
      </w:pPr>
    </w:lvl>
    <w:lvl w:ilvl="3" w:tplc="08090001">
      <w:start w:val="1"/>
      <w:numFmt w:val="decimal"/>
      <w:lvlText w:val="%4."/>
      <w:lvlJc w:val="left"/>
      <w:pPr>
        <w:tabs>
          <w:tab w:val="num" w:pos="3600"/>
        </w:tabs>
        <w:ind w:left="3600" w:hanging="360"/>
      </w:pPr>
    </w:lvl>
    <w:lvl w:ilvl="4" w:tplc="08090003">
      <w:start w:val="1"/>
      <w:numFmt w:val="decimal"/>
      <w:lvlText w:val="%5."/>
      <w:lvlJc w:val="left"/>
      <w:pPr>
        <w:tabs>
          <w:tab w:val="num" w:pos="4320"/>
        </w:tabs>
        <w:ind w:left="4320" w:hanging="360"/>
      </w:pPr>
    </w:lvl>
    <w:lvl w:ilvl="5" w:tplc="08090005">
      <w:start w:val="1"/>
      <w:numFmt w:val="decimal"/>
      <w:lvlText w:val="%6."/>
      <w:lvlJc w:val="left"/>
      <w:pPr>
        <w:tabs>
          <w:tab w:val="num" w:pos="5040"/>
        </w:tabs>
        <w:ind w:left="5040" w:hanging="360"/>
      </w:pPr>
    </w:lvl>
    <w:lvl w:ilvl="6" w:tplc="08090001">
      <w:start w:val="1"/>
      <w:numFmt w:val="decimal"/>
      <w:lvlText w:val="%7."/>
      <w:lvlJc w:val="left"/>
      <w:pPr>
        <w:tabs>
          <w:tab w:val="num" w:pos="5760"/>
        </w:tabs>
        <w:ind w:left="5760" w:hanging="360"/>
      </w:pPr>
    </w:lvl>
    <w:lvl w:ilvl="7" w:tplc="08090003">
      <w:start w:val="1"/>
      <w:numFmt w:val="decimal"/>
      <w:lvlText w:val="%8."/>
      <w:lvlJc w:val="left"/>
      <w:pPr>
        <w:tabs>
          <w:tab w:val="num" w:pos="6480"/>
        </w:tabs>
        <w:ind w:left="6480" w:hanging="360"/>
      </w:pPr>
    </w:lvl>
    <w:lvl w:ilvl="8" w:tplc="08090005">
      <w:start w:val="1"/>
      <w:numFmt w:val="decimal"/>
      <w:lvlText w:val="%9."/>
      <w:lvlJc w:val="left"/>
      <w:pPr>
        <w:tabs>
          <w:tab w:val="num" w:pos="7200"/>
        </w:tabs>
        <w:ind w:left="7200" w:hanging="360"/>
      </w:pPr>
    </w:lvl>
  </w:abstractNum>
  <w:abstractNum w:abstractNumId="19">
    <w:nsid w:val="41FE7FC5"/>
    <w:multiLevelType w:val="multilevel"/>
    <w:tmpl w:val="0150C6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46457FE4"/>
    <w:multiLevelType w:val="hybridMultilevel"/>
    <w:tmpl w:val="32C080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CB209B1"/>
    <w:multiLevelType w:val="hybridMultilevel"/>
    <w:tmpl w:val="18C6E3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DB028E4"/>
    <w:multiLevelType w:val="hybridMultilevel"/>
    <w:tmpl w:val="63B45918"/>
    <w:lvl w:ilvl="0" w:tplc="08090005">
      <w:start w:val="1"/>
      <w:numFmt w:val="bullet"/>
      <w:lvlText w:val=""/>
      <w:lvlJc w:val="left"/>
      <w:pPr>
        <w:ind w:left="1440" w:hanging="360"/>
      </w:pPr>
      <w:rPr>
        <w:rFonts w:ascii="Wingdings" w:hAnsi="Wingdings" w:hint="default"/>
      </w:rPr>
    </w:lvl>
    <w:lvl w:ilvl="1" w:tplc="08090003">
      <w:start w:val="1"/>
      <w:numFmt w:val="decimal"/>
      <w:lvlText w:val="%2."/>
      <w:lvlJc w:val="left"/>
      <w:pPr>
        <w:tabs>
          <w:tab w:val="num" w:pos="2160"/>
        </w:tabs>
        <w:ind w:left="2160" w:hanging="360"/>
      </w:pPr>
      <w:rPr>
        <w:rFonts w:cs="Times New Roman"/>
      </w:rPr>
    </w:lvl>
    <w:lvl w:ilvl="2" w:tplc="08090005">
      <w:start w:val="1"/>
      <w:numFmt w:val="bullet"/>
      <w:lvlText w:val=""/>
      <w:lvlJc w:val="left"/>
      <w:pPr>
        <w:tabs>
          <w:tab w:val="num" w:pos="2880"/>
        </w:tabs>
        <w:ind w:left="2880" w:hanging="360"/>
      </w:pPr>
      <w:rPr>
        <w:rFonts w:ascii="Wingdings" w:hAnsi="Wingdings" w:hint="default"/>
      </w:rPr>
    </w:lvl>
    <w:lvl w:ilvl="3" w:tplc="08090001">
      <w:start w:val="1"/>
      <w:numFmt w:val="decimal"/>
      <w:lvlText w:val="%4."/>
      <w:lvlJc w:val="left"/>
      <w:pPr>
        <w:tabs>
          <w:tab w:val="num" w:pos="3600"/>
        </w:tabs>
        <w:ind w:left="3600" w:hanging="360"/>
      </w:pPr>
      <w:rPr>
        <w:rFonts w:cs="Times New Roman"/>
      </w:rPr>
    </w:lvl>
    <w:lvl w:ilvl="4" w:tplc="08090003">
      <w:start w:val="1"/>
      <w:numFmt w:val="decimal"/>
      <w:lvlText w:val="%5."/>
      <w:lvlJc w:val="left"/>
      <w:pPr>
        <w:tabs>
          <w:tab w:val="num" w:pos="4320"/>
        </w:tabs>
        <w:ind w:left="4320" w:hanging="360"/>
      </w:pPr>
      <w:rPr>
        <w:rFonts w:cs="Times New Roman"/>
      </w:rPr>
    </w:lvl>
    <w:lvl w:ilvl="5" w:tplc="08090005">
      <w:start w:val="1"/>
      <w:numFmt w:val="decimal"/>
      <w:lvlText w:val="%6."/>
      <w:lvlJc w:val="left"/>
      <w:pPr>
        <w:tabs>
          <w:tab w:val="num" w:pos="5040"/>
        </w:tabs>
        <w:ind w:left="5040" w:hanging="360"/>
      </w:pPr>
      <w:rPr>
        <w:rFonts w:cs="Times New Roman"/>
      </w:rPr>
    </w:lvl>
    <w:lvl w:ilvl="6" w:tplc="08090001">
      <w:start w:val="1"/>
      <w:numFmt w:val="decimal"/>
      <w:lvlText w:val="%7."/>
      <w:lvlJc w:val="left"/>
      <w:pPr>
        <w:tabs>
          <w:tab w:val="num" w:pos="5760"/>
        </w:tabs>
        <w:ind w:left="5760" w:hanging="360"/>
      </w:pPr>
      <w:rPr>
        <w:rFonts w:cs="Times New Roman"/>
      </w:rPr>
    </w:lvl>
    <w:lvl w:ilvl="7" w:tplc="08090003">
      <w:start w:val="1"/>
      <w:numFmt w:val="decimal"/>
      <w:lvlText w:val="%8."/>
      <w:lvlJc w:val="left"/>
      <w:pPr>
        <w:tabs>
          <w:tab w:val="num" w:pos="6480"/>
        </w:tabs>
        <w:ind w:left="6480" w:hanging="360"/>
      </w:pPr>
      <w:rPr>
        <w:rFonts w:cs="Times New Roman"/>
      </w:rPr>
    </w:lvl>
    <w:lvl w:ilvl="8" w:tplc="08090005">
      <w:start w:val="1"/>
      <w:numFmt w:val="decimal"/>
      <w:lvlText w:val="%9."/>
      <w:lvlJc w:val="left"/>
      <w:pPr>
        <w:tabs>
          <w:tab w:val="num" w:pos="7200"/>
        </w:tabs>
        <w:ind w:left="7200" w:hanging="360"/>
      </w:pPr>
      <w:rPr>
        <w:rFonts w:cs="Times New Roman"/>
      </w:rPr>
    </w:lvl>
  </w:abstractNum>
  <w:abstractNum w:abstractNumId="23">
    <w:nsid w:val="5D6E09FF"/>
    <w:multiLevelType w:val="hybridMultilevel"/>
    <w:tmpl w:val="76A05870"/>
    <w:lvl w:ilvl="0" w:tplc="08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5E1C328A"/>
    <w:multiLevelType w:val="hybridMultilevel"/>
    <w:tmpl w:val="09CA06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E220E58"/>
    <w:multiLevelType w:val="hybridMultilevel"/>
    <w:tmpl w:val="D428920E"/>
    <w:lvl w:ilvl="0" w:tplc="08090019">
      <w:start w:val="1"/>
      <w:numFmt w:val="lowerLetter"/>
      <w:lvlText w:val="%1."/>
      <w:lvlJc w:val="left"/>
      <w:pPr>
        <w:ind w:left="144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6">
    <w:nsid w:val="5E756A3A"/>
    <w:multiLevelType w:val="hybridMultilevel"/>
    <w:tmpl w:val="A3764DE8"/>
    <w:lvl w:ilvl="0" w:tplc="A0066E80">
      <w:numFmt w:val="bullet"/>
      <w:lvlText w:val="·"/>
      <w:lvlJc w:val="left"/>
      <w:pPr>
        <w:ind w:left="810" w:hanging="45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9A40F84"/>
    <w:multiLevelType w:val="hybridMultilevel"/>
    <w:tmpl w:val="FF32B7B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nsid w:val="6DE40BCF"/>
    <w:multiLevelType w:val="hybridMultilevel"/>
    <w:tmpl w:val="0680DBA8"/>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72FF7794"/>
    <w:multiLevelType w:val="hybridMultilevel"/>
    <w:tmpl w:val="631E0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D6F6F50"/>
    <w:multiLevelType w:val="hybridMultilevel"/>
    <w:tmpl w:val="5E44B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1"/>
  </w:num>
  <w:num w:numId="4">
    <w:abstractNumId w:val="5"/>
  </w:num>
  <w:num w:numId="5">
    <w:abstractNumId w:val="21"/>
  </w:num>
  <w:num w:numId="6">
    <w:abstractNumId w:val="28"/>
  </w:num>
  <w:num w:numId="7">
    <w:abstractNumId w:val="2"/>
  </w:num>
  <w:num w:numId="8">
    <w:abstractNumId w:val="12"/>
  </w:num>
  <w:num w:numId="9">
    <w:abstractNumId w:val="17"/>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lvl w:ilvl="0">
        <w:numFmt w:val="bullet"/>
        <w:lvlText w:val=""/>
        <w:legacy w:legacy="1" w:legacySpace="0" w:legacyIndent="360"/>
        <w:lvlJc w:val="left"/>
        <w:rPr>
          <w:rFonts w:ascii="Symbol" w:hAnsi="Symbol" w:hint="default"/>
        </w:rPr>
      </w:lvl>
    </w:lvlOverride>
  </w:num>
  <w:num w:numId="1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15"/>
  </w:num>
  <w:num w:numId="17">
    <w:abstractNumId w:val="27"/>
  </w:num>
  <w:num w:numId="1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26"/>
  </w:num>
  <w:num w:numId="22">
    <w:abstractNumId w:val="9"/>
  </w:num>
  <w:num w:numId="2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7"/>
  </w:num>
  <w:num w:numId="26">
    <w:abstractNumId w:val="29"/>
  </w:num>
  <w:num w:numId="27">
    <w:abstractNumId w:val="30"/>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3"/>
  </w:num>
  <w:num w:numId="31">
    <w:abstractNumId w:val="24"/>
  </w:num>
  <w:num w:numId="32">
    <w:abstractNumId w:val="20"/>
  </w:num>
  <w:num w:numId="33">
    <w:abstractNumId w:val="10"/>
  </w:num>
  <w:num w:numId="3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hdrShapeDefaults>
    <o:shapedefaults v:ext="edit" spidmax="5122"/>
  </w:hdrShapeDefaults>
  <w:footnotePr>
    <w:footnote w:id="-1"/>
    <w:footnote w:id="0"/>
  </w:footnotePr>
  <w:endnotePr>
    <w:endnote w:id="-1"/>
    <w:endnote w:id="0"/>
  </w:endnotePr>
  <w:compat/>
  <w:rsids>
    <w:rsidRoot w:val="008D5CCC"/>
    <w:rsid w:val="0001709B"/>
    <w:rsid w:val="00037D2A"/>
    <w:rsid w:val="00043C4D"/>
    <w:rsid w:val="00051EE5"/>
    <w:rsid w:val="000824C0"/>
    <w:rsid w:val="00095487"/>
    <w:rsid w:val="000A7FEB"/>
    <w:rsid w:val="000B475F"/>
    <w:rsid w:val="000E1CD4"/>
    <w:rsid w:val="000F117A"/>
    <w:rsid w:val="000F17B2"/>
    <w:rsid w:val="00100971"/>
    <w:rsid w:val="00115A11"/>
    <w:rsid w:val="0016655B"/>
    <w:rsid w:val="0018786A"/>
    <w:rsid w:val="001C7567"/>
    <w:rsid w:val="001D6F99"/>
    <w:rsid w:val="001E2D8E"/>
    <w:rsid w:val="001F01D9"/>
    <w:rsid w:val="00201134"/>
    <w:rsid w:val="002140A4"/>
    <w:rsid w:val="00222F3A"/>
    <w:rsid w:val="002573D2"/>
    <w:rsid w:val="00282436"/>
    <w:rsid w:val="002A1902"/>
    <w:rsid w:val="002A5DD4"/>
    <w:rsid w:val="003035FA"/>
    <w:rsid w:val="003214AF"/>
    <w:rsid w:val="00341664"/>
    <w:rsid w:val="00356C64"/>
    <w:rsid w:val="003C4723"/>
    <w:rsid w:val="004342FE"/>
    <w:rsid w:val="00476870"/>
    <w:rsid w:val="004B6356"/>
    <w:rsid w:val="004C004F"/>
    <w:rsid w:val="004D68D3"/>
    <w:rsid w:val="004E009F"/>
    <w:rsid w:val="004E54DD"/>
    <w:rsid w:val="00504114"/>
    <w:rsid w:val="00506D7E"/>
    <w:rsid w:val="00507F21"/>
    <w:rsid w:val="0055678B"/>
    <w:rsid w:val="00581DDF"/>
    <w:rsid w:val="005A38F1"/>
    <w:rsid w:val="005C503E"/>
    <w:rsid w:val="00624225"/>
    <w:rsid w:val="0065043B"/>
    <w:rsid w:val="006849D5"/>
    <w:rsid w:val="006C1DD9"/>
    <w:rsid w:val="006F50DB"/>
    <w:rsid w:val="0071769E"/>
    <w:rsid w:val="007611F3"/>
    <w:rsid w:val="007712B7"/>
    <w:rsid w:val="00787D1B"/>
    <w:rsid w:val="007C2D56"/>
    <w:rsid w:val="007E7D38"/>
    <w:rsid w:val="008528EA"/>
    <w:rsid w:val="008A5A77"/>
    <w:rsid w:val="008C5291"/>
    <w:rsid w:val="008D5CCC"/>
    <w:rsid w:val="009347F7"/>
    <w:rsid w:val="00936F49"/>
    <w:rsid w:val="00976F95"/>
    <w:rsid w:val="009800FD"/>
    <w:rsid w:val="00983A78"/>
    <w:rsid w:val="00992220"/>
    <w:rsid w:val="00A12BE6"/>
    <w:rsid w:val="00A1593D"/>
    <w:rsid w:val="00A2426A"/>
    <w:rsid w:val="00A311F1"/>
    <w:rsid w:val="00A656EA"/>
    <w:rsid w:val="00A80633"/>
    <w:rsid w:val="00A82E6B"/>
    <w:rsid w:val="00A8484C"/>
    <w:rsid w:val="00AC1501"/>
    <w:rsid w:val="00AE1D98"/>
    <w:rsid w:val="00AE2CC1"/>
    <w:rsid w:val="00AE7AC9"/>
    <w:rsid w:val="00B02F95"/>
    <w:rsid w:val="00B27F03"/>
    <w:rsid w:val="00B43703"/>
    <w:rsid w:val="00B56186"/>
    <w:rsid w:val="00BB186D"/>
    <w:rsid w:val="00BE40C7"/>
    <w:rsid w:val="00C163BC"/>
    <w:rsid w:val="00C548FB"/>
    <w:rsid w:val="00C740D4"/>
    <w:rsid w:val="00D0303E"/>
    <w:rsid w:val="00D31B5A"/>
    <w:rsid w:val="00D56292"/>
    <w:rsid w:val="00D77533"/>
    <w:rsid w:val="00D9323B"/>
    <w:rsid w:val="00DB08C5"/>
    <w:rsid w:val="00DB6C12"/>
    <w:rsid w:val="00E25B31"/>
    <w:rsid w:val="00E46764"/>
    <w:rsid w:val="00E53480"/>
    <w:rsid w:val="00EA64C9"/>
    <w:rsid w:val="00EE40C0"/>
    <w:rsid w:val="00EE75E1"/>
    <w:rsid w:val="00F018E9"/>
    <w:rsid w:val="00F3604E"/>
    <w:rsid w:val="00F51B95"/>
    <w:rsid w:val="00F72541"/>
    <w:rsid w:val="00F86C25"/>
    <w:rsid w:val="00FE25D9"/>
    <w:rsid w:val="00FF212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CCC"/>
    <w:pPr>
      <w:spacing w:before="240" w:after="0"/>
    </w:pPr>
    <w:rPr>
      <w:rFonts w:ascii="Tahoma" w:hAnsi="Tahoma"/>
      <w:sz w:val="24"/>
    </w:rPr>
  </w:style>
  <w:style w:type="paragraph" w:styleId="Heading1">
    <w:name w:val="heading 1"/>
    <w:basedOn w:val="Normal"/>
    <w:next w:val="Normal"/>
    <w:link w:val="Heading1Char"/>
    <w:uiPriority w:val="9"/>
    <w:qFormat/>
    <w:rsid w:val="008D5CC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D5CC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D5CC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CC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D5CC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D5CCC"/>
    <w:rPr>
      <w:rFonts w:asciiTheme="majorHAnsi" w:eastAsiaTheme="majorEastAsia" w:hAnsiTheme="majorHAnsi" w:cstheme="majorBidi"/>
      <w:b/>
      <w:bCs/>
      <w:color w:val="4F81BD" w:themeColor="accent1"/>
      <w:sz w:val="24"/>
    </w:rPr>
  </w:style>
  <w:style w:type="paragraph" w:styleId="ListParagraph">
    <w:name w:val="List Paragraph"/>
    <w:basedOn w:val="Normal"/>
    <w:uiPriority w:val="34"/>
    <w:qFormat/>
    <w:rsid w:val="008D5CCC"/>
    <w:pPr>
      <w:ind w:left="720"/>
      <w:contextualSpacing/>
    </w:pPr>
  </w:style>
  <w:style w:type="paragraph" w:styleId="Header">
    <w:name w:val="header"/>
    <w:basedOn w:val="Normal"/>
    <w:link w:val="HeaderChar"/>
    <w:uiPriority w:val="99"/>
    <w:unhideWhenUsed/>
    <w:rsid w:val="008D5CCC"/>
    <w:pPr>
      <w:tabs>
        <w:tab w:val="center" w:pos="4513"/>
        <w:tab w:val="right" w:pos="9026"/>
      </w:tabs>
      <w:spacing w:before="0" w:line="240" w:lineRule="auto"/>
    </w:pPr>
  </w:style>
  <w:style w:type="character" w:customStyle="1" w:styleId="HeaderChar">
    <w:name w:val="Header Char"/>
    <w:basedOn w:val="DefaultParagraphFont"/>
    <w:link w:val="Header"/>
    <w:uiPriority w:val="99"/>
    <w:rsid w:val="008D5CCC"/>
    <w:rPr>
      <w:rFonts w:ascii="Tahoma" w:hAnsi="Tahoma"/>
      <w:sz w:val="24"/>
    </w:rPr>
  </w:style>
  <w:style w:type="paragraph" w:styleId="Footer">
    <w:name w:val="footer"/>
    <w:basedOn w:val="Normal"/>
    <w:link w:val="FooterChar"/>
    <w:uiPriority w:val="99"/>
    <w:unhideWhenUsed/>
    <w:rsid w:val="008D5CC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8D5CCC"/>
    <w:rPr>
      <w:rFonts w:ascii="Tahoma" w:hAnsi="Tahoma"/>
      <w:sz w:val="24"/>
    </w:rPr>
  </w:style>
  <w:style w:type="paragraph" w:styleId="BalloonText">
    <w:name w:val="Balloon Text"/>
    <w:basedOn w:val="Normal"/>
    <w:link w:val="BalloonTextChar"/>
    <w:uiPriority w:val="99"/>
    <w:semiHidden/>
    <w:unhideWhenUsed/>
    <w:rsid w:val="008D5CCC"/>
    <w:pPr>
      <w:spacing w:before="0" w:line="240" w:lineRule="auto"/>
    </w:pPr>
    <w:rPr>
      <w:rFonts w:cs="Tahoma"/>
      <w:sz w:val="16"/>
      <w:szCs w:val="16"/>
    </w:rPr>
  </w:style>
  <w:style w:type="character" w:customStyle="1" w:styleId="BalloonTextChar">
    <w:name w:val="Balloon Text Char"/>
    <w:basedOn w:val="DefaultParagraphFont"/>
    <w:link w:val="BalloonText"/>
    <w:uiPriority w:val="99"/>
    <w:semiHidden/>
    <w:rsid w:val="008D5CCC"/>
    <w:rPr>
      <w:rFonts w:ascii="Tahoma" w:hAnsi="Tahoma" w:cs="Tahoma"/>
      <w:sz w:val="16"/>
      <w:szCs w:val="16"/>
    </w:rPr>
  </w:style>
  <w:style w:type="character" w:styleId="Hyperlink">
    <w:name w:val="Hyperlink"/>
    <w:basedOn w:val="DefaultParagraphFont"/>
    <w:uiPriority w:val="99"/>
    <w:unhideWhenUsed/>
    <w:rsid w:val="008D5CCC"/>
    <w:rPr>
      <w:color w:val="0000FF" w:themeColor="hyperlink"/>
      <w:u w:val="single"/>
    </w:rPr>
  </w:style>
  <w:style w:type="table" w:styleId="TableGrid">
    <w:name w:val="Table Grid"/>
    <w:basedOn w:val="TableNormal"/>
    <w:uiPriority w:val="59"/>
    <w:rsid w:val="008D5CCC"/>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8D5CCC"/>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D5CCC"/>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8D5CCC"/>
    <w:pPr>
      <w:autoSpaceDE w:val="0"/>
      <w:autoSpaceDN w:val="0"/>
      <w:adjustRightInd w:val="0"/>
      <w:spacing w:after="0" w:line="240" w:lineRule="auto"/>
    </w:pPr>
    <w:rPr>
      <w:rFonts w:cs="Arial"/>
      <w:color w:val="000000"/>
      <w:sz w:val="24"/>
      <w:szCs w:val="24"/>
    </w:rPr>
  </w:style>
  <w:style w:type="paragraph" w:styleId="NormalWeb">
    <w:name w:val="Normal (Web)"/>
    <w:basedOn w:val="Normal"/>
    <w:uiPriority w:val="99"/>
    <w:unhideWhenUsed/>
    <w:rsid w:val="008D5CCC"/>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textexposedshow">
    <w:name w:val="text_exposed_show"/>
    <w:basedOn w:val="DefaultParagraphFont"/>
    <w:rsid w:val="008D5CCC"/>
  </w:style>
  <w:style w:type="character" w:customStyle="1" w:styleId="watch-title">
    <w:name w:val="watch-title"/>
    <w:basedOn w:val="DefaultParagraphFont"/>
    <w:rsid w:val="008D5CCC"/>
    <w:rPr>
      <w:sz w:val="24"/>
      <w:szCs w:val="24"/>
      <w:bdr w:val="none" w:sz="0" w:space="0" w:color="auto" w:frame="1"/>
      <w:shd w:val="clear" w:color="auto" w:fill="auto"/>
    </w:rPr>
  </w:style>
  <w:style w:type="character" w:styleId="FollowedHyperlink">
    <w:name w:val="FollowedHyperlink"/>
    <w:basedOn w:val="DefaultParagraphFont"/>
    <w:uiPriority w:val="99"/>
    <w:semiHidden/>
    <w:unhideWhenUsed/>
    <w:rsid w:val="008D5CCC"/>
    <w:rPr>
      <w:color w:val="800080" w:themeColor="followedHyperlink"/>
      <w:u w:val="single"/>
    </w:rPr>
  </w:style>
  <w:style w:type="paragraph" w:customStyle="1" w:styleId="T7Title2">
    <w:name w:val="T7Title2"/>
    <w:basedOn w:val="Normal"/>
    <w:rsid w:val="008D5CCC"/>
    <w:pPr>
      <w:widowControl w:val="0"/>
      <w:spacing w:before="0" w:line="240" w:lineRule="auto"/>
    </w:pPr>
    <w:rPr>
      <w:rFonts w:ascii="Frutiger 45" w:eastAsia="Times New Roman" w:hAnsi="Frutiger 45" w:cs="Times New Roman"/>
      <w:b/>
      <w:snapToGrid w:val="0"/>
      <w:sz w:val="22"/>
      <w:szCs w:val="20"/>
    </w:rPr>
  </w:style>
  <w:style w:type="character" w:styleId="Strong">
    <w:name w:val="Strong"/>
    <w:basedOn w:val="DefaultParagraphFont"/>
    <w:uiPriority w:val="99"/>
    <w:qFormat/>
    <w:rsid w:val="008D5CCC"/>
    <w:rPr>
      <w:b/>
      <w:bCs/>
    </w:rPr>
  </w:style>
  <w:style w:type="paragraph" w:customStyle="1" w:styleId="auto-style2">
    <w:name w:val="auto-style2"/>
    <w:basedOn w:val="Normal"/>
    <w:rsid w:val="008D5CCC"/>
    <w:pPr>
      <w:spacing w:before="100" w:beforeAutospacing="1" w:after="100" w:afterAutospacing="1" w:line="240" w:lineRule="auto"/>
    </w:pPr>
    <w:rPr>
      <w:rFonts w:ascii="Times New Roman" w:hAnsi="Times New Roman" w:cs="Times New Roman"/>
      <w:b/>
      <w:bCs/>
      <w:color w:val="66667F"/>
      <w:sz w:val="20"/>
      <w:szCs w:val="20"/>
      <w:lang w:eastAsia="en-GB"/>
    </w:rPr>
  </w:style>
  <w:style w:type="paragraph" w:customStyle="1" w:styleId="H1">
    <w:name w:val="H1"/>
    <w:basedOn w:val="Normal"/>
    <w:next w:val="Normal"/>
    <w:uiPriority w:val="99"/>
    <w:rsid w:val="008D5CCC"/>
    <w:pPr>
      <w:keepNext/>
      <w:autoSpaceDE w:val="0"/>
      <w:autoSpaceDN w:val="0"/>
      <w:adjustRightInd w:val="0"/>
      <w:spacing w:before="100" w:after="100" w:line="240" w:lineRule="auto"/>
      <w:outlineLvl w:val="1"/>
    </w:pPr>
    <w:rPr>
      <w:rFonts w:ascii="Times New Roman" w:hAnsi="Times New Roman" w:cs="Times New Roman"/>
      <w:b/>
      <w:bCs/>
      <w:kern w:val="36"/>
      <w:sz w:val="48"/>
      <w:szCs w:val="48"/>
    </w:rPr>
  </w:style>
  <w:style w:type="character" w:styleId="Emphasis">
    <w:name w:val="Emphasis"/>
    <w:basedOn w:val="DefaultParagraphFont"/>
    <w:uiPriority w:val="99"/>
    <w:qFormat/>
    <w:rsid w:val="008D5CCC"/>
    <w:rPr>
      <w:i/>
      <w:iCs/>
    </w:rPr>
  </w:style>
  <w:style w:type="paragraph" w:customStyle="1" w:styleId="story-bodyintroduction1">
    <w:name w:val="story-body__introduction1"/>
    <w:basedOn w:val="Normal"/>
    <w:rsid w:val="002A1902"/>
    <w:pPr>
      <w:spacing w:before="360" w:after="100" w:afterAutospacing="1" w:line="240" w:lineRule="auto"/>
    </w:pPr>
    <w:rPr>
      <w:rFonts w:ascii="Times New Roman" w:eastAsia="Times New Roman" w:hAnsi="Times New Roman" w:cs="Times New Roman"/>
      <w:b/>
      <w:bCs/>
      <w:color w:val="404040"/>
      <w:szCs w:val="24"/>
      <w:lang w:eastAsia="en-GB"/>
    </w:rPr>
  </w:style>
  <w:style w:type="paragraph" w:customStyle="1" w:styleId="bb-p">
    <w:name w:val="bb-p"/>
    <w:basedOn w:val="Normal"/>
    <w:rsid w:val="00F3604E"/>
    <w:pPr>
      <w:spacing w:after="240" w:line="360" w:lineRule="atLeast"/>
    </w:pPr>
    <w:rPr>
      <w:rFonts w:ascii="Times New Roman" w:eastAsia="Times New Roman" w:hAnsi="Times New Roman" w:cs="Times New Roman"/>
      <w:color w:val="333333"/>
      <w:sz w:val="27"/>
      <w:szCs w:val="27"/>
      <w:lang w:eastAsia="en-GB"/>
    </w:rPr>
  </w:style>
  <w:style w:type="paragraph" w:customStyle="1" w:styleId="H2">
    <w:name w:val="H2"/>
    <w:basedOn w:val="Normal"/>
    <w:next w:val="Normal"/>
    <w:uiPriority w:val="99"/>
    <w:rsid w:val="0071769E"/>
    <w:pPr>
      <w:keepNext/>
      <w:autoSpaceDE w:val="0"/>
      <w:autoSpaceDN w:val="0"/>
      <w:adjustRightInd w:val="0"/>
      <w:spacing w:before="100" w:after="100" w:line="240" w:lineRule="auto"/>
      <w:outlineLvl w:val="2"/>
    </w:pPr>
    <w:rPr>
      <w:rFonts w:ascii="Times New Roman" w:hAnsi="Times New Roman" w:cs="Times New Roman"/>
      <w:b/>
      <w:bCs/>
      <w:sz w:val="36"/>
      <w:szCs w:val="36"/>
    </w:rPr>
  </w:style>
  <w:style w:type="paragraph" w:customStyle="1" w:styleId="H3">
    <w:name w:val="H3"/>
    <w:basedOn w:val="Normal"/>
    <w:next w:val="Normal"/>
    <w:uiPriority w:val="99"/>
    <w:rsid w:val="0071769E"/>
    <w:pPr>
      <w:keepNext/>
      <w:autoSpaceDE w:val="0"/>
      <w:autoSpaceDN w:val="0"/>
      <w:adjustRightInd w:val="0"/>
      <w:spacing w:before="100" w:after="100" w:line="240" w:lineRule="auto"/>
      <w:outlineLvl w:val="3"/>
    </w:pPr>
    <w:rPr>
      <w:rFonts w:ascii="Times New Roman" w:hAnsi="Times New Roman" w:cs="Times New Roman"/>
      <w:b/>
      <w:bCs/>
      <w:sz w:val="28"/>
      <w:szCs w:val="28"/>
    </w:rPr>
  </w:style>
  <w:style w:type="paragraph" w:customStyle="1" w:styleId="H4">
    <w:name w:val="H4"/>
    <w:basedOn w:val="Normal"/>
    <w:next w:val="Normal"/>
    <w:uiPriority w:val="99"/>
    <w:rsid w:val="0071769E"/>
    <w:pPr>
      <w:keepNext/>
      <w:autoSpaceDE w:val="0"/>
      <w:autoSpaceDN w:val="0"/>
      <w:adjustRightInd w:val="0"/>
      <w:spacing w:before="100" w:after="100" w:line="240" w:lineRule="auto"/>
      <w:outlineLvl w:val="4"/>
    </w:pPr>
    <w:rPr>
      <w:rFonts w:ascii="Times New Roman" w:hAnsi="Times New Roman" w:cs="Times New Roman"/>
      <w:b/>
      <w:bCs/>
      <w:szCs w:val="24"/>
    </w:rPr>
  </w:style>
  <w:style w:type="paragraph" w:styleId="z-BottomofForm">
    <w:name w:val="HTML Bottom of Form"/>
    <w:basedOn w:val="Normal"/>
    <w:next w:val="Normal"/>
    <w:link w:val="z-BottomofFormChar"/>
    <w:hidden/>
    <w:uiPriority w:val="99"/>
    <w:rsid w:val="0071769E"/>
    <w:pPr>
      <w:pBdr>
        <w:top w:val="double" w:sz="2" w:space="0" w:color="000000"/>
      </w:pBdr>
      <w:autoSpaceDE w:val="0"/>
      <w:autoSpaceDN w:val="0"/>
      <w:adjustRightInd w:val="0"/>
      <w:spacing w:before="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71769E"/>
    <w:rPr>
      <w:rFonts w:cs="Arial"/>
      <w:vanish/>
      <w:sz w:val="16"/>
      <w:szCs w:val="16"/>
    </w:rPr>
  </w:style>
  <w:style w:type="paragraph" w:styleId="z-TopofForm">
    <w:name w:val="HTML Top of Form"/>
    <w:basedOn w:val="Normal"/>
    <w:next w:val="Normal"/>
    <w:link w:val="z-TopofFormChar"/>
    <w:hidden/>
    <w:uiPriority w:val="99"/>
    <w:rsid w:val="0071769E"/>
    <w:pPr>
      <w:pBdr>
        <w:bottom w:val="double" w:sz="2" w:space="0" w:color="000000"/>
      </w:pBdr>
      <w:autoSpaceDE w:val="0"/>
      <w:autoSpaceDN w:val="0"/>
      <w:adjustRightInd w:val="0"/>
      <w:spacing w:before="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71769E"/>
    <w:rPr>
      <w:rFonts w:cs="Arial"/>
      <w:vanish/>
      <w:sz w:val="16"/>
      <w:szCs w:val="16"/>
    </w:rPr>
  </w:style>
</w:styles>
</file>

<file path=word/webSettings.xml><?xml version="1.0" encoding="utf-8"?>
<w:webSettings xmlns:r="http://schemas.openxmlformats.org/officeDocument/2006/relationships" xmlns:w="http://schemas.openxmlformats.org/wordprocessingml/2006/main">
  <w:divs>
    <w:div w:id="1281376079">
      <w:bodyDiv w:val="1"/>
      <w:marLeft w:val="0"/>
      <w:marRight w:val="0"/>
      <w:marTop w:val="0"/>
      <w:marBottom w:val="0"/>
      <w:divBdr>
        <w:top w:val="none" w:sz="0" w:space="0" w:color="auto"/>
        <w:left w:val="none" w:sz="0" w:space="0" w:color="auto"/>
        <w:bottom w:val="none" w:sz="0" w:space="0" w:color="auto"/>
        <w:right w:val="none" w:sz="0" w:space="0" w:color="auto"/>
      </w:divBdr>
      <w:divsChild>
        <w:div w:id="1651135592">
          <w:marLeft w:val="0"/>
          <w:marRight w:val="0"/>
          <w:marTop w:val="0"/>
          <w:marBottom w:val="0"/>
          <w:divBdr>
            <w:top w:val="none" w:sz="0" w:space="0" w:color="auto"/>
            <w:left w:val="none" w:sz="0" w:space="0" w:color="auto"/>
            <w:bottom w:val="none" w:sz="0" w:space="0" w:color="auto"/>
            <w:right w:val="none" w:sz="0" w:space="0" w:color="auto"/>
          </w:divBdr>
          <w:divsChild>
            <w:div w:id="1513839361">
              <w:marLeft w:val="0"/>
              <w:marRight w:val="0"/>
              <w:marTop w:val="0"/>
              <w:marBottom w:val="0"/>
              <w:divBdr>
                <w:top w:val="none" w:sz="0" w:space="0" w:color="auto"/>
                <w:left w:val="none" w:sz="0" w:space="0" w:color="auto"/>
                <w:bottom w:val="none" w:sz="0" w:space="0" w:color="auto"/>
                <w:right w:val="none" w:sz="0" w:space="0" w:color="auto"/>
              </w:divBdr>
              <w:divsChild>
                <w:div w:id="773941331">
                  <w:marLeft w:val="0"/>
                  <w:marRight w:val="0"/>
                  <w:marTop w:val="0"/>
                  <w:marBottom w:val="0"/>
                  <w:divBdr>
                    <w:top w:val="none" w:sz="0" w:space="0" w:color="auto"/>
                    <w:left w:val="none" w:sz="0" w:space="0" w:color="auto"/>
                    <w:bottom w:val="none" w:sz="0" w:space="0" w:color="auto"/>
                    <w:right w:val="none" w:sz="0" w:space="0" w:color="auto"/>
                  </w:divBdr>
                  <w:divsChild>
                    <w:div w:id="425422036">
                      <w:marLeft w:val="0"/>
                      <w:marRight w:val="0"/>
                      <w:marTop w:val="0"/>
                      <w:marBottom w:val="0"/>
                      <w:divBdr>
                        <w:top w:val="none" w:sz="0" w:space="0" w:color="auto"/>
                        <w:left w:val="none" w:sz="0" w:space="0" w:color="auto"/>
                        <w:bottom w:val="none" w:sz="0" w:space="0" w:color="auto"/>
                        <w:right w:val="none" w:sz="0" w:space="0" w:color="auto"/>
                      </w:divBdr>
                      <w:divsChild>
                        <w:div w:id="2086296363">
                          <w:marLeft w:val="0"/>
                          <w:marRight w:val="0"/>
                          <w:marTop w:val="0"/>
                          <w:marBottom w:val="0"/>
                          <w:divBdr>
                            <w:top w:val="none" w:sz="0" w:space="0" w:color="auto"/>
                            <w:left w:val="none" w:sz="0" w:space="0" w:color="auto"/>
                            <w:bottom w:val="none" w:sz="0" w:space="0" w:color="auto"/>
                            <w:right w:val="none" w:sz="0" w:space="0" w:color="auto"/>
                          </w:divBdr>
                          <w:divsChild>
                            <w:div w:id="511378402">
                              <w:marLeft w:val="0"/>
                              <w:marRight w:val="0"/>
                              <w:marTop w:val="0"/>
                              <w:marBottom w:val="0"/>
                              <w:divBdr>
                                <w:top w:val="none" w:sz="0" w:space="0" w:color="auto"/>
                                <w:left w:val="none" w:sz="0" w:space="0" w:color="auto"/>
                                <w:bottom w:val="none" w:sz="0" w:space="0" w:color="auto"/>
                                <w:right w:val="none" w:sz="0" w:space="0" w:color="auto"/>
                              </w:divBdr>
                              <w:divsChild>
                                <w:div w:id="2064327196">
                                  <w:marLeft w:val="0"/>
                                  <w:marRight w:val="0"/>
                                  <w:marTop w:val="0"/>
                                  <w:marBottom w:val="0"/>
                                  <w:divBdr>
                                    <w:top w:val="none" w:sz="0" w:space="0" w:color="auto"/>
                                    <w:left w:val="none" w:sz="0" w:space="0" w:color="auto"/>
                                    <w:bottom w:val="none" w:sz="0" w:space="0" w:color="auto"/>
                                    <w:right w:val="none" w:sz="0" w:space="0" w:color="auto"/>
                                  </w:divBdr>
                                  <w:divsChild>
                                    <w:div w:id="41640316">
                                      <w:marLeft w:val="0"/>
                                      <w:marRight w:val="0"/>
                                      <w:marTop w:val="0"/>
                                      <w:marBottom w:val="0"/>
                                      <w:divBdr>
                                        <w:top w:val="none" w:sz="0" w:space="0" w:color="auto"/>
                                        <w:left w:val="none" w:sz="0" w:space="0" w:color="auto"/>
                                        <w:bottom w:val="none" w:sz="0" w:space="0" w:color="auto"/>
                                        <w:right w:val="none" w:sz="0" w:space="0" w:color="auto"/>
                                      </w:divBdr>
                                      <w:divsChild>
                                        <w:div w:id="1755394121">
                                          <w:marLeft w:val="0"/>
                                          <w:marRight w:val="0"/>
                                          <w:marTop w:val="0"/>
                                          <w:marBottom w:val="0"/>
                                          <w:divBdr>
                                            <w:top w:val="none" w:sz="0" w:space="0" w:color="auto"/>
                                            <w:left w:val="none" w:sz="0" w:space="0" w:color="auto"/>
                                            <w:bottom w:val="none" w:sz="0" w:space="0" w:color="auto"/>
                                            <w:right w:val="none" w:sz="0" w:space="0" w:color="auto"/>
                                          </w:divBdr>
                                          <w:divsChild>
                                            <w:div w:id="92610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7593023">
      <w:bodyDiv w:val="1"/>
      <w:marLeft w:val="0"/>
      <w:marRight w:val="0"/>
      <w:marTop w:val="0"/>
      <w:marBottom w:val="0"/>
      <w:divBdr>
        <w:top w:val="none" w:sz="0" w:space="0" w:color="auto"/>
        <w:left w:val="none" w:sz="0" w:space="0" w:color="auto"/>
        <w:bottom w:val="none" w:sz="0" w:space="0" w:color="auto"/>
        <w:right w:val="none" w:sz="0" w:space="0" w:color="auto"/>
      </w:divBdr>
      <w:divsChild>
        <w:div w:id="1758162681">
          <w:marLeft w:val="0"/>
          <w:marRight w:val="0"/>
          <w:marTop w:val="300"/>
          <w:marBottom w:val="0"/>
          <w:divBdr>
            <w:top w:val="none" w:sz="0" w:space="0" w:color="auto"/>
            <w:left w:val="none" w:sz="0" w:space="0" w:color="auto"/>
            <w:bottom w:val="none" w:sz="0" w:space="0" w:color="auto"/>
            <w:right w:val="none" w:sz="0" w:space="0" w:color="auto"/>
          </w:divBdr>
        </w:div>
      </w:divsChild>
    </w:div>
    <w:div w:id="2093550774">
      <w:bodyDiv w:val="1"/>
      <w:marLeft w:val="0"/>
      <w:marRight w:val="0"/>
      <w:marTop w:val="0"/>
      <w:marBottom w:val="0"/>
      <w:divBdr>
        <w:top w:val="none" w:sz="0" w:space="0" w:color="auto"/>
        <w:left w:val="none" w:sz="0" w:space="0" w:color="auto"/>
        <w:bottom w:val="none" w:sz="0" w:space="0" w:color="auto"/>
        <w:right w:val="none" w:sz="0" w:space="0" w:color="auto"/>
      </w:divBdr>
      <w:divsChild>
        <w:div w:id="1507356069">
          <w:marLeft w:val="0"/>
          <w:marRight w:val="0"/>
          <w:marTop w:val="450"/>
          <w:marBottom w:val="600"/>
          <w:divBdr>
            <w:top w:val="none" w:sz="0" w:space="0" w:color="auto"/>
            <w:left w:val="none" w:sz="0" w:space="0" w:color="auto"/>
            <w:bottom w:val="none" w:sz="0" w:space="0" w:color="auto"/>
            <w:right w:val="none" w:sz="0" w:space="0" w:color="auto"/>
          </w:divBdr>
          <w:divsChild>
            <w:div w:id="1437599456">
              <w:marLeft w:val="0"/>
              <w:marRight w:val="0"/>
              <w:marTop w:val="0"/>
              <w:marBottom w:val="0"/>
              <w:divBdr>
                <w:top w:val="none" w:sz="0" w:space="0" w:color="auto"/>
                <w:left w:val="none" w:sz="0" w:space="0" w:color="auto"/>
                <w:bottom w:val="none" w:sz="0" w:space="0" w:color="auto"/>
                <w:right w:val="none" w:sz="0" w:space="0" w:color="auto"/>
              </w:divBdr>
              <w:divsChild>
                <w:div w:id="127501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sarah.france@unison.co.uk" TargetMode="External"/><Relationship Id="rId117" Type="http://schemas.openxmlformats.org/officeDocument/2006/relationships/hyperlink" Target="https://www.unison.org.uk/content/uploads/2017/04/GENDER_PAY_REPORTING_April_2017-1.pdf" TargetMode="External"/><Relationship Id="rId21" Type="http://schemas.openxmlformats.org/officeDocument/2006/relationships/image" Target="media/image9.jpeg"/><Relationship Id="rId42" Type="http://schemas.openxmlformats.org/officeDocument/2006/relationships/hyperlink" Target="http://www.back-off.org/sign-the-petition" TargetMode="External"/><Relationship Id="rId47" Type="http://schemas.openxmlformats.org/officeDocument/2006/relationships/image" Target="https://d2g8igdw686xgo.cloudfront.net/25749690_15148378500_r.jpg" TargetMode="External"/><Relationship Id="rId63" Type="http://schemas.openxmlformats.org/officeDocument/2006/relationships/hyperlink" Target="https://www.listenmoneymatters.com/passive-income-ideas/" TargetMode="External"/><Relationship Id="rId68" Type="http://schemas.openxmlformats.org/officeDocument/2006/relationships/hyperlink" Target="mailto:northwest.women@unison.co.uk" TargetMode="External"/><Relationship Id="rId84" Type="http://schemas.openxmlformats.org/officeDocument/2006/relationships/hyperlink" Target="https://maternityaction.us1.list-manage.com/track/click?u=da51223b5e05b9dbb08034af8&amp;id=16aeeb69b9&amp;e=b1baad5e6d" TargetMode="External"/><Relationship Id="rId89" Type="http://schemas.openxmlformats.org/officeDocument/2006/relationships/hyperlink" Target="https://maternityaction.us1.list-manage.com/track/click?u=da51223b5e05b9dbb08034af8&amp;id=343bbd48e3&amp;e=b1baad5e6d" TargetMode="External"/><Relationship Id="rId112" Type="http://schemas.openxmlformats.org/officeDocument/2006/relationships/hyperlink" Target="https://maternityaction.us1.list-manage.com/track/click?u=da51223b5e05b9dbb08034af8&amp;id=216996159e&amp;e=b1baad5e6d" TargetMode="External"/><Relationship Id="rId133" Type="http://schemas.openxmlformats.org/officeDocument/2006/relationships/image" Target="media/image22.jpeg"/><Relationship Id="rId138" Type="http://schemas.openxmlformats.org/officeDocument/2006/relationships/hyperlink" Target="https://www.unison.org.uk/content/uploads/2017/02/24224.pdf" TargetMode="External"/><Relationship Id="rId154" Type="http://schemas.openxmlformats.org/officeDocument/2006/relationships/hyperlink" Target="http://msg.unison.org.uk/c/14dm5dms0t91dFo8teX" TargetMode="External"/><Relationship Id="rId159" Type="http://schemas.openxmlformats.org/officeDocument/2006/relationships/hyperlink" Target="http://www.twitter.com/WomenInUNISON" TargetMode="External"/><Relationship Id="rId16" Type="http://schemas.openxmlformats.org/officeDocument/2006/relationships/image" Target="media/image4.jpeg"/><Relationship Id="rId107" Type="http://schemas.openxmlformats.org/officeDocument/2006/relationships/hyperlink" Target="https://maternityaction.us1.list-manage.com/track/click?u=da51223b5e05b9dbb08034af8&amp;id=b74af17194&amp;e=b1baad5e6d" TargetMode="External"/><Relationship Id="rId11" Type="http://schemas.openxmlformats.org/officeDocument/2006/relationships/endnotes" Target="endnotes.xml"/><Relationship Id="rId32" Type="http://schemas.openxmlformats.org/officeDocument/2006/relationships/image" Target="https://lh4.googleusercontent.com/-zbl3EfOzCmU/UgtiqKsU1nI/AAAAAAAAAkg/XdSNU9xcJ8Q/s640/blogger-image--940392614.jpg" TargetMode="External"/><Relationship Id="rId37" Type="http://schemas.openxmlformats.org/officeDocument/2006/relationships/hyperlink" Target="mailto:furqan.naeem@citizensuk.org" TargetMode="External"/><Relationship Id="rId53" Type="http://schemas.openxmlformats.org/officeDocument/2006/relationships/hyperlink" Target="https://www.theguardian.com/society/2016/dec/16/boots-support-campaign-end-period-poverty-paula-sherriff-tampons" TargetMode="External"/><Relationship Id="rId58" Type="http://schemas.openxmlformats.org/officeDocument/2006/relationships/hyperlink" Target="https://www.theguardian.com/sustainable-business/domestic-violence-hidden-workplace-issue" TargetMode="External"/><Relationship Id="rId74" Type="http://schemas.openxmlformats.org/officeDocument/2006/relationships/hyperlink" Target="http://www.swanwomenscentre.org/" TargetMode="External"/><Relationship Id="rId79" Type="http://schemas.openxmlformats.org/officeDocument/2006/relationships/hyperlink" Target="mailto:letstalkfgm@oxfordhealth.nhs.uk" TargetMode="External"/><Relationship Id="rId102" Type="http://schemas.openxmlformats.org/officeDocument/2006/relationships/hyperlink" Target="https://maternityaction.us1.list-manage.com/track/click?u=da51223b5e05b9dbb08034af8&amp;id=38b0ec1200&amp;e=b1baad5e6d" TargetMode="External"/><Relationship Id="rId123" Type="http://schemas.openxmlformats.org/officeDocument/2006/relationships/hyperlink" Target="https://www.unison.org.uk/content/uploads/2013/06/On-line-Catalogue205373.pdf" TargetMode="External"/><Relationship Id="rId128" Type="http://schemas.openxmlformats.org/officeDocument/2006/relationships/hyperlink" Target="https://www.unison.org.uk/content/uploads/2015/08/23364.pdf" TargetMode="External"/><Relationship Id="rId144" Type="http://schemas.openxmlformats.org/officeDocument/2006/relationships/hyperlink" Target="http://www.waspi.co.uk" TargetMode="External"/><Relationship Id="rId149" Type="http://schemas.openxmlformats.org/officeDocument/2006/relationships/hyperlink" Target="https://www.unison.org.uk/content/uploads/2014/03/Policieswomen-deserve-better-v2b2.pdf" TargetMode="External"/><Relationship Id="rId5" Type="http://schemas.openxmlformats.org/officeDocument/2006/relationships/customXml" Target="../customXml/item5.xml"/><Relationship Id="rId90" Type="http://schemas.openxmlformats.org/officeDocument/2006/relationships/hyperlink" Target="https://maternityaction.us1.list-manage.com/track/click?u=da51223b5e05b9dbb08034af8&amp;id=89317852dd&amp;e=b1baad5e6d" TargetMode="External"/><Relationship Id="rId95" Type="http://schemas.openxmlformats.org/officeDocument/2006/relationships/hyperlink" Target="https://maternityaction.us1.list-manage.com/track/click?u=da51223b5e05b9dbb08034af8&amp;id=a0f1226438&amp;e=b1baad5e6d" TargetMode="External"/><Relationship Id="rId160" Type="http://schemas.openxmlformats.org/officeDocument/2006/relationships/hyperlink" Target="http://www.unison.org.uk/women" TargetMode="External"/><Relationship Id="rId22" Type="http://schemas.openxmlformats.org/officeDocument/2006/relationships/hyperlink" Target="mailto:northwest.women@unison.co.uk" TargetMode="External"/><Relationship Id="rId27" Type="http://schemas.openxmlformats.org/officeDocument/2006/relationships/hyperlink" Target="https://www.google.co.uk/url?sa=i&amp;rct=j&amp;q=&amp;esrc=s&amp;source=images&amp;cd=&amp;cad=rja&amp;uact=8&amp;ved=2ahUKEwiF5eyi-sjcAhVGaBoKHcMjBhMQjRx6BAgBEAU&amp;url=https://www.thunderclap.it/projects/63609-white-ribbon-day-2017&amp;psig=AOvVaw1i9c509MSd1Whtunr1A-7L&amp;ust=1533113281496403" TargetMode="External"/><Relationship Id="rId43" Type="http://schemas.openxmlformats.org/officeDocument/2006/relationships/image" Target="media/image13.png"/><Relationship Id="rId48" Type="http://schemas.openxmlformats.org/officeDocument/2006/relationships/hyperlink" Target="http://www.tampon.club/tampon-club-for-folks-who-dont-use-tampons/provide-free-tampons/" TargetMode="External"/><Relationship Id="rId64" Type="http://schemas.openxmlformats.org/officeDocument/2006/relationships/image" Target="https://www.thebillfold.com/wp-content/uploads/2016/03/1HWtyIxXcaYKCpjc_BDHqDA.png" TargetMode="External"/><Relationship Id="rId69" Type="http://schemas.openxmlformats.org/officeDocument/2006/relationships/hyperlink" Target="http://www.telegraph.co.uk/good-news/2016/06/29/safety-pins-used-to-fight-racism-and-show-solidarity-with-immigr/" TargetMode="External"/><Relationship Id="rId113" Type="http://schemas.openxmlformats.org/officeDocument/2006/relationships/image" Target="media/image21.png"/><Relationship Id="rId118" Type="http://schemas.openxmlformats.org/officeDocument/2006/relationships/hyperlink" Target="https://www.unison.org.uk/content/uploads/2017/05/Medicalscreeningleave.pdf" TargetMode="External"/><Relationship Id="rId134" Type="http://schemas.openxmlformats.org/officeDocument/2006/relationships/hyperlink" Target="https://www.tuc.org.uk/sites/default/files/SexualHarassmentreport2016.pdf" TargetMode="External"/><Relationship Id="rId139" Type="http://schemas.openxmlformats.org/officeDocument/2006/relationships/hyperlink" Target="http://www.unison.org.uk/onlinecatalogue" TargetMode="External"/><Relationship Id="rId80" Type="http://schemas.openxmlformats.org/officeDocument/2006/relationships/hyperlink" Target="https://www.femalista.com/history-have-been-made-female-genital-mutilation-banned-in-nigeria/" TargetMode="External"/><Relationship Id="rId85" Type="http://schemas.openxmlformats.org/officeDocument/2006/relationships/hyperlink" Target="https://maternityaction.us1.list-manage.com/track/click?u=da51223b5e05b9dbb08034af8&amp;id=f84c934f32&amp;e=b1baad5e6d" TargetMode="External"/><Relationship Id="rId150" Type="http://schemas.openxmlformats.org/officeDocument/2006/relationships/hyperlink" Target="https://www.unison.org.uk/24068/" TargetMode="External"/><Relationship Id="rId155" Type="http://schemas.openxmlformats.org/officeDocument/2006/relationships/image" Target="media/image23.png"/><Relationship Id="rId12" Type="http://schemas.openxmlformats.org/officeDocument/2006/relationships/image" Target="media/image1.png"/><Relationship Id="rId17" Type="http://schemas.openxmlformats.org/officeDocument/2006/relationships/image" Target="media/image5.jpeg"/><Relationship Id="rId33" Type="http://schemas.openxmlformats.org/officeDocument/2006/relationships/hyperlink" Target="https://en.wikipedia.org/wiki/Sexual_harassment" TargetMode="External"/><Relationship Id="rId38" Type="http://schemas.openxmlformats.org/officeDocument/2006/relationships/hyperlink" Target="http://www.citizensuk.org/hate_misogyny" TargetMode="External"/><Relationship Id="rId59" Type="http://schemas.openxmlformats.org/officeDocument/2006/relationships/hyperlink" Target="http://www.growthbusiness.co.uk/domestic-violence-workplace-issue-2553085/" TargetMode="External"/><Relationship Id="rId103" Type="http://schemas.openxmlformats.org/officeDocument/2006/relationships/hyperlink" Target="https://maternityaction.us1.list-manage.com/track/click?u=da51223b5e05b9dbb08034af8&amp;id=20446474fa&amp;e=b1baad5e6d" TargetMode="External"/><Relationship Id="rId108" Type="http://schemas.openxmlformats.org/officeDocument/2006/relationships/hyperlink" Target="https://maternityaction.us1.list-manage.com/track/click?u=da51223b5e05b9dbb08034af8&amp;id=36ba766f0d&amp;e=b1baad5e6d" TargetMode="External"/><Relationship Id="rId124" Type="http://schemas.openxmlformats.org/officeDocument/2006/relationships/hyperlink" Target="https://www.unison.org.uk/content/uploads/2014/09/On-line-Catalogue225422.pdf" TargetMode="External"/><Relationship Id="rId129" Type="http://schemas.openxmlformats.org/officeDocument/2006/relationships/hyperlink" Target="https://www.unison.org.uk/content/uploads/2017/06/20472.pdf" TargetMode="External"/><Relationship Id="rId54" Type="http://schemas.openxmlformats.org/officeDocument/2006/relationships/image" Target="media/image15.png"/><Relationship Id="rId70" Type="http://schemas.openxmlformats.org/officeDocument/2006/relationships/hyperlink" Target="http://ier.us12.list-manage.com/track/click?u=f121e48a8bb6d3101590c12d3&amp;id=2d5287a710&amp;e=71131c031b" TargetMode="External"/><Relationship Id="rId75" Type="http://schemas.openxmlformats.org/officeDocument/2006/relationships/image" Target="media/image18.jpeg"/><Relationship Id="rId91" Type="http://schemas.openxmlformats.org/officeDocument/2006/relationships/hyperlink" Target="https://maternityaction.us1.list-manage.com/track/click?u=da51223b5e05b9dbb08034af8&amp;id=83c7893e61&amp;e=b1baad5e6d" TargetMode="External"/><Relationship Id="rId96" Type="http://schemas.openxmlformats.org/officeDocument/2006/relationships/hyperlink" Target="https://maternityaction.us1.list-manage.com/track/click?u=da51223b5e05b9dbb08034af8&amp;id=d1ec90dfa8&amp;e=b1baad5e6d" TargetMode="External"/><Relationship Id="rId140" Type="http://schemas.openxmlformats.org/officeDocument/2006/relationships/hyperlink" Target="https://www.unison.org.uk/content/uploads/2017/02/24231.pdf" TargetMode="External"/><Relationship Id="rId145" Type="http://schemas.openxmlformats.org/officeDocument/2006/relationships/hyperlink" Target="https://www.facebook.com/WASPI-Women-Against-State-Pension-Inequality-Campaign-877054125688402/" TargetMode="External"/><Relationship Id="rId16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theguardian.com/commentisfree/2017/feb/22/women-trade-unions-gender-pay-gap-discrimination" TargetMode="External"/><Relationship Id="rId23" Type="http://schemas.openxmlformats.org/officeDocument/2006/relationships/hyperlink" Target="mailto:northwest.women@unison.co.uk" TargetMode="External"/><Relationship Id="rId28" Type="http://schemas.openxmlformats.org/officeDocument/2006/relationships/image" Target="media/image10.jpeg"/><Relationship Id="rId36" Type="http://schemas.openxmlformats.org/officeDocument/2006/relationships/hyperlink" Target="mailto:sarah.france@unison.co.uk" TargetMode="External"/><Relationship Id="rId49" Type="http://schemas.openxmlformats.org/officeDocument/2006/relationships/hyperlink" Target="https://www.independent.co.uk/news/uk/home-news/scotland-first-country-free-sanitary-products-tampon-tax-low-income-women-aberdeen-a7836441.html" TargetMode="External"/><Relationship Id="rId57" Type="http://schemas.openxmlformats.org/officeDocument/2006/relationships/hyperlink" Target="https://www.cio.com/article/3106260/relationship-building-networking/domestic-violence-is-a-workplace-issue.html" TargetMode="External"/><Relationship Id="rId106" Type="http://schemas.openxmlformats.org/officeDocument/2006/relationships/hyperlink" Target="https://maternityaction.us1.list-manage.com/track/click?u=da51223b5e05b9dbb08034af8&amp;id=b1e5335c1f&amp;e=b1baad5e6d" TargetMode="External"/><Relationship Id="rId114" Type="http://schemas.openxmlformats.org/officeDocument/2006/relationships/hyperlink" Target="mailto:migrantwomensrights@maternityaction.org.uk" TargetMode="External"/><Relationship Id="rId119" Type="http://schemas.openxmlformats.org/officeDocument/2006/relationships/hyperlink" Target="https://www.unison.org.uk/content/uploads/2017/05/Menopause-and-Work.pdf" TargetMode="External"/><Relationship Id="rId127" Type="http://schemas.openxmlformats.org/officeDocument/2006/relationships/hyperlink" Target="https://www.unison.org.uk/content/uploads/2015/09/23360.pdf" TargetMode="External"/><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hyperlink" Target="http://www.bbc.co.uk/news/uk-northern-ireland-41719365" TargetMode="External"/><Relationship Id="rId52" Type="http://schemas.openxmlformats.org/officeDocument/2006/relationships/hyperlink" Target="http://www.homeless.org.uk/homeless-england/search-near-me?distance%5Bpostal_code%5D=m34+6au&amp;distance%5Bsearch_distance%5D=5&amp;distance%5Bsearch_units%5D=mile&amp;items_per_page=25&amp;=Go" TargetMode="External"/><Relationship Id="rId60" Type="http://schemas.openxmlformats.org/officeDocument/2006/relationships/hyperlink" Target="https://www.peoplemanagement.co.uk/news/articles/women-young-people-on-zero-hours-contracts?utm_source=mc&amp;utm_medium=email&amp;utm_content=pm_daily_240418.4/24/2018.515928.Women+and+young+people+most+likely+to+work+on+zero-hours+contracts&amp;utm_campaign=&amp;utm_term" TargetMode="External"/><Relationship Id="rId65" Type="http://schemas.openxmlformats.org/officeDocument/2006/relationships/hyperlink" Target="https://cdn.automd.com/reports/BusseIsraeliZettelmeyer_AutoRepair2013jun.pdf" TargetMode="External"/><Relationship Id="rId73" Type="http://schemas.openxmlformats.org/officeDocument/2006/relationships/image" Target="https://hubble-live-assets.s3.amazonaws.com/swancentre/theme/logo/69/logo_Swan_Centre_Logo.png" TargetMode="External"/><Relationship Id="rId78" Type="http://schemas.openxmlformats.org/officeDocument/2006/relationships/hyperlink" Target="http://letstalkfgm.nhs.uk" TargetMode="External"/><Relationship Id="rId81" Type="http://schemas.openxmlformats.org/officeDocument/2006/relationships/hyperlink" Target="https://maternityaction.us1.list-manage.com/track/click?u=da51223b5e05b9dbb08034af8&amp;id=21472638c4&amp;e=b1baad5e6d" TargetMode="External"/><Relationship Id="rId86" Type="http://schemas.openxmlformats.org/officeDocument/2006/relationships/hyperlink" Target="https://maternityaction.us1.list-manage.com/track/click?u=da51223b5e05b9dbb08034af8&amp;id=04f9690fe9&amp;e=b1baad5e6d" TargetMode="External"/><Relationship Id="rId94" Type="http://schemas.openxmlformats.org/officeDocument/2006/relationships/hyperlink" Target="https://maternityaction.us1.list-manage.com/track/click?u=da51223b5e05b9dbb08034af8&amp;id=8986df07f5&amp;e=b1baad5e6d" TargetMode="External"/><Relationship Id="rId99" Type="http://schemas.openxmlformats.org/officeDocument/2006/relationships/hyperlink" Target="https://maternityaction.us1.list-manage.com/track/click?u=da51223b5e05b9dbb08034af8&amp;id=a3e71a25f9&amp;e=b1baad5e6d" TargetMode="External"/><Relationship Id="rId101" Type="http://schemas.openxmlformats.org/officeDocument/2006/relationships/hyperlink" Target="https://maternityaction.us1.list-manage.com/track/click?u=da51223b5e05b9dbb08034af8&amp;id=d2a2078225&amp;e=b1baad5e6d" TargetMode="External"/><Relationship Id="rId122" Type="http://schemas.openxmlformats.org/officeDocument/2006/relationships/hyperlink" Target="https://www.unison.org.uk/content/uploads/2014/05/On-line-Catalogue222252.pdf" TargetMode="External"/><Relationship Id="rId130" Type="http://schemas.openxmlformats.org/officeDocument/2006/relationships/hyperlink" Target="https://www.unison.org.uk/content/uploads/2016/07/23965.pdf" TargetMode="External"/><Relationship Id="rId135" Type="http://schemas.openxmlformats.org/officeDocument/2006/relationships/hyperlink" Target="https://www.tuc.org.uk/bite-sized-learning" TargetMode="External"/><Relationship Id="rId143" Type="http://schemas.openxmlformats.org/officeDocument/2006/relationships/hyperlink" Target="http://msg.unison.org.uk/c/14djGHaUJ0ZqfejM98k" TargetMode="External"/><Relationship Id="rId148" Type="http://schemas.openxmlformats.org/officeDocument/2006/relationships/hyperlink" Target="https://www.unison.org.uk/content/uploads/2014/03/Policieswomen-deserve-better-v2b2." TargetMode="External"/><Relationship Id="rId151" Type="http://schemas.openxmlformats.org/officeDocument/2006/relationships/hyperlink" Target="http://www.endviolenceagainstwomen.org.uk/schools-safe-4-girls" TargetMode="External"/><Relationship Id="rId156" Type="http://schemas.openxmlformats.org/officeDocument/2006/relationships/image" Target="media/image24.jpeg"/><Relationship Id="rId16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jpeg"/><Relationship Id="rId39" Type="http://schemas.openxmlformats.org/officeDocument/2006/relationships/image" Target="media/image12.jpeg"/><Relationship Id="rId109" Type="http://schemas.openxmlformats.org/officeDocument/2006/relationships/hyperlink" Target="https://maternityaction.us1.list-manage.com/track/click?u=da51223b5e05b9dbb08034af8&amp;id=e93c0431cf&amp;e=b1baad5e6d" TargetMode="External"/><Relationship Id="rId34" Type="http://schemas.openxmlformats.org/officeDocument/2006/relationships/image" Target="https://media.self.com/photos/57d88619f71ce8751f6b4785/4:3/w_728,c_limit/nottinghamshire-misogyny-hate-crime-feat.jpg" TargetMode="External"/><Relationship Id="rId50" Type="http://schemas.openxmlformats.org/officeDocument/2006/relationships/hyperlink" Target="https://nameoffoodbank.foodbank.org.uk" TargetMode="External"/><Relationship Id="rId55" Type="http://schemas.openxmlformats.org/officeDocument/2006/relationships/image" Target="media/image16.png"/><Relationship Id="rId76" Type="http://schemas.openxmlformats.org/officeDocument/2006/relationships/hyperlink" Target="mailto:sarah.france@unison.co.uk" TargetMode="External"/><Relationship Id="rId97" Type="http://schemas.openxmlformats.org/officeDocument/2006/relationships/hyperlink" Target="https://maternityaction.us1.list-manage.com/track/click?u=da51223b5e05b9dbb08034af8&amp;id=ae97cf584c&amp;e=b1baad5e6d" TargetMode="External"/><Relationship Id="rId104" Type="http://schemas.openxmlformats.org/officeDocument/2006/relationships/hyperlink" Target="https://maternityaction.us1.list-manage.com/track/click?u=da51223b5e05b9dbb08034af8&amp;id=b72a6bc519&amp;e=b1baad5e6d" TargetMode="External"/><Relationship Id="rId120" Type="http://schemas.openxmlformats.org/officeDocument/2006/relationships/hyperlink" Target="https://www.unison.org.uk/content/uploads/2017/03/Working-parents.pdf" TargetMode="External"/><Relationship Id="rId125" Type="http://schemas.openxmlformats.org/officeDocument/2006/relationships/hyperlink" Target="https://www.unison.org.uk/content/uploads/2016/12/24159.pdf" TargetMode="External"/><Relationship Id="rId141" Type="http://schemas.openxmlformats.org/officeDocument/2006/relationships/hyperlink" Target="http://www.unison.org.uk/onlinecatalogue" TargetMode="External"/><Relationship Id="rId146" Type="http://schemas.openxmlformats.org/officeDocument/2006/relationships/hyperlink" Target="https://www.unison.org.uk/content/uploads/2017/02/24231.pdf" TargetMode="External"/><Relationship Id="rId7" Type="http://schemas.openxmlformats.org/officeDocument/2006/relationships/styles" Target="styles.xml"/><Relationship Id="rId71" Type="http://schemas.openxmlformats.org/officeDocument/2006/relationships/hyperlink" Target="http://ier.us12.list-manage1.com/track/click?u=f121e48a8bb6d3101590c12d3&amp;id=8cee87fb2b&amp;e=71131c031b" TargetMode="External"/><Relationship Id="rId92" Type="http://schemas.openxmlformats.org/officeDocument/2006/relationships/hyperlink" Target="https://maternityaction.us1.list-manage.com/track/click?u=da51223b5e05b9dbb08034af8&amp;id=96533b88f9&amp;e=b1baad5e6d" TargetMode="External"/><Relationship Id="rId16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https://www.whiteribbon.org.uk/what-we-do" TargetMode="External"/><Relationship Id="rId24" Type="http://schemas.openxmlformats.org/officeDocument/2006/relationships/image" Target="https://confidentials.com/uploads/imager/cb8474cf3efa1a5488a919fa7db39136/706670/f2d95dc6b96f5be3c678fe4f1ef07e60.JPG" TargetMode="External"/><Relationship Id="rId40" Type="http://schemas.openxmlformats.org/officeDocument/2006/relationships/hyperlink" Target="https://www.buzzfeed.com/laurasilver/over-150-mps-have-told-sajid-javid-to-back-abortion-rights?utm_term=.em72KaZ5Z" TargetMode="External"/><Relationship Id="rId45" Type="http://schemas.openxmlformats.org/officeDocument/2006/relationships/hyperlink" Target="https://www.bbc.co.uk/news/uk-northern-ireland-44271876" TargetMode="External"/><Relationship Id="rId66" Type="http://schemas.openxmlformats.org/officeDocument/2006/relationships/hyperlink" Target="https://due.com/blog/how-women-in-business-can-become-more-confident/" TargetMode="External"/><Relationship Id="rId87" Type="http://schemas.openxmlformats.org/officeDocument/2006/relationships/hyperlink" Target="https://maternityaction.us1.list-manage.com/track/click?u=da51223b5e05b9dbb08034af8&amp;id=655c82ba89&amp;e=b1baad5e6d" TargetMode="External"/><Relationship Id="rId110" Type="http://schemas.openxmlformats.org/officeDocument/2006/relationships/hyperlink" Target="https://maternityaction.us1.list-manage.com/track/click?u=da51223b5e05b9dbb08034af8&amp;id=be858de874&amp;e=b1baad5e6d" TargetMode="External"/><Relationship Id="rId115" Type="http://schemas.openxmlformats.org/officeDocument/2006/relationships/hyperlink" Target="mailto:maternitycareaccess@maternityaction.org.uk" TargetMode="External"/><Relationship Id="rId131" Type="http://schemas.openxmlformats.org/officeDocument/2006/relationships/hyperlink" Target="https://www.unison.org.uk/content/uploads/2017/02/24231.pdf" TargetMode="External"/><Relationship Id="rId136" Type="http://schemas.openxmlformats.org/officeDocument/2006/relationships/hyperlink" Target="mailto:publications@tuc.org.uk" TargetMode="External"/><Relationship Id="rId157" Type="http://schemas.openxmlformats.org/officeDocument/2006/relationships/hyperlink" Target="mailto:northwest.women@unison.co.uk" TargetMode="External"/><Relationship Id="rId61" Type="http://schemas.openxmlformats.org/officeDocument/2006/relationships/image" Target="https://axthepinktax.com/wp-content/uploads/2018/03/axthepinktax.jpg" TargetMode="External"/><Relationship Id="rId82" Type="http://schemas.openxmlformats.org/officeDocument/2006/relationships/image" Target="media/image19.png"/><Relationship Id="rId152" Type="http://schemas.openxmlformats.org/officeDocument/2006/relationships/hyperlink" Target="http://www.bbc.co.uk/news/education-39116783" TargetMode="External"/><Relationship Id="rId19" Type="http://schemas.openxmlformats.org/officeDocument/2006/relationships/image" Target="media/image7.jpeg"/><Relationship Id="rId14" Type="http://schemas.openxmlformats.org/officeDocument/2006/relationships/image" Target="media/image3.png"/><Relationship Id="rId30" Type="http://schemas.openxmlformats.org/officeDocument/2006/relationships/hyperlink" Target="mailto:northwest.women@unison.co.uk" TargetMode="External"/><Relationship Id="rId35" Type="http://schemas.openxmlformats.org/officeDocument/2006/relationships/hyperlink" Target="http://www.citizensuk.org/misogyny-hate-crime-manchester?utm_campaign=misogyny_npcc_manchester&amp;utm_medium=email&amp;utm_source=citizens" TargetMode="External"/><Relationship Id="rId56" Type="http://schemas.openxmlformats.org/officeDocument/2006/relationships/hyperlink" Target="https://www.unison.org.uk/content/uploads/2017/02/24192.pdf" TargetMode="External"/><Relationship Id="rId77" Type="http://schemas.openxmlformats.org/officeDocument/2006/relationships/hyperlink" Target="https://t.co/fAyttxHc77" TargetMode="External"/><Relationship Id="rId100" Type="http://schemas.openxmlformats.org/officeDocument/2006/relationships/hyperlink" Target="https://maternityaction.us1.list-manage.com/track/click?u=da51223b5e05b9dbb08034af8&amp;id=8054bb5b93&amp;e=b1baad5e6d" TargetMode="External"/><Relationship Id="rId105" Type="http://schemas.openxmlformats.org/officeDocument/2006/relationships/hyperlink" Target="https://maternityaction.us1.list-manage.com/track/click?u=da51223b5e05b9dbb08034af8&amp;id=8a208aa308&amp;e=b1baad5e6d" TargetMode="External"/><Relationship Id="rId126" Type="http://schemas.openxmlformats.org/officeDocument/2006/relationships/hyperlink" Target="https://www.unison.org.uk/content/uploads/2017/02/24192.pdf" TargetMode="External"/><Relationship Id="rId147" Type="http://schemas.openxmlformats.org/officeDocument/2006/relationships/hyperlink" Target="https://www.unison.org.uk/content/uploads/2017/01/24214.pdf" TargetMode="External"/><Relationship Id="rId8" Type="http://schemas.openxmlformats.org/officeDocument/2006/relationships/settings" Target="settings.xml"/><Relationship Id="rId51" Type="http://schemas.openxmlformats.org/officeDocument/2006/relationships/hyperlink" Target="http://www.homeless.org.uk/homeless-england/search-near-me" TargetMode="External"/><Relationship Id="rId72" Type="http://schemas.openxmlformats.org/officeDocument/2006/relationships/hyperlink" Target="http://ier.us12.list-manage.com/track/click?u=f121e48a8bb6d3101590c12d3&amp;id=9c3c76bc4a&amp;e=71131c031b" TargetMode="External"/><Relationship Id="rId93" Type="http://schemas.openxmlformats.org/officeDocument/2006/relationships/hyperlink" Target="https://maternityaction.us1.list-manage.com/track/click?u=da51223b5e05b9dbb08034af8&amp;id=1c7efd4dab&amp;e=b1baad5e6d" TargetMode="External"/><Relationship Id="rId98" Type="http://schemas.openxmlformats.org/officeDocument/2006/relationships/hyperlink" Target="https://maternityaction.us1.list-manage.com/track/click?u=da51223b5e05b9dbb08034af8&amp;id=871941d0bb&amp;e=b1baad5e6d" TargetMode="External"/><Relationship Id="rId121" Type="http://schemas.openxmlformats.org/officeDocument/2006/relationships/hyperlink" Target="https://www.unison.org.uk/content/uploads/2017/05/Womens-reproductive-health-issues.pdf" TargetMode="External"/><Relationship Id="rId142" Type="http://schemas.openxmlformats.org/officeDocument/2006/relationships/hyperlink" Target="http://msg.unison.org.uk/c/14djxXw7m6CYxyBKPIp" TargetMode="External"/><Relationship Id="rId163"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www.phm.org.uk/news/represent-voices-100-years-on/" TargetMode="External"/><Relationship Id="rId46" Type="http://schemas.openxmlformats.org/officeDocument/2006/relationships/image" Target="media/image14.png"/><Relationship Id="rId67" Type="http://schemas.openxmlformats.org/officeDocument/2006/relationships/image" Target="media/image17.png"/><Relationship Id="rId116" Type="http://schemas.openxmlformats.org/officeDocument/2006/relationships/hyperlink" Target="mailto:info@maternityaction.org.uk?subject=Confirm%20my%20subscription&amp;body=I%20confirm%20that%20I%20would%20like%20to%20continue%20receiving%20e-mail%20updates%20from%20Maternity%20Action." TargetMode="External"/><Relationship Id="rId137" Type="http://schemas.openxmlformats.org/officeDocument/2006/relationships/hyperlink" Target="https://www.peoplemanagement.co.uk/news/articles/employers-warned-ndas-sexual-harassment?utm_source=mc&amp;utm_medium=email&amp;utm_content=pm_daily_270418.4/27/2018.518841.Employers+warned+over+use+of+NDAs+in+sexual+harassment+cases&amp;utm_campaign=&amp;utm_term" TargetMode="External"/><Relationship Id="rId158" Type="http://schemas.openxmlformats.org/officeDocument/2006/relationships/hyperlink" Target="http://www.facebook.com/unisonwomen" TargetMode="External"/><Relationship Id="rId20" Type="http://schemas.openxmlformats.org/officeDocument/2006/relationships/image" Target="media/image8.png"/><Relationship Id="rId41" Type="http://schemas.openxmlformats.org/officeDocument/2006/relationships/hyperlink" Target="https://www.bbc.co.uk/iplayer/episode/b0b2r9yn/newsnight-10052018" TargetMode="External"/><Relationship Id="rId62" Type="http://schemas.openxmlformats.org/officeDocument/2006/relationships/hyperlink" Target="https://www.listenmoneymatters.com/the-gender-pay-gap/" TargetMode="External"/><Relationship Id="rId83" Type="http://schemas.openxmlformats.org/officeDocument/2006/relationships/image" Target="media/image20.png"/><Relationship Id="rId88" Type="http://schemas.openxmlformats.org/officeDocument/2006/relationships/hyperlink" Target="https://maternityaction.us1.list-manage.com/track/click?u=da51223b5e05b9dbb08034af8&amp;id=6b6878d6ca&amp;e=b1baad5e6d" TargetMode="External"/><Relationship Id="rId111" Type="http://schemas.openxmlformats.org/officeDocument/2006/relationships/hyperlink" Target="https://maternityaction.us1.list-manage.com/track/click?u=da51223b5e05b9dbb08034af8&amp;id=5d3716592f&amp;e=b1baad5e6d" TargetMode="External"/><Relationship Id="rId132" Type="http://schemas.openxmlformats.org/officeDocument/2006/relationships/hyperlink" Target="https://www.unison.org.uk/content/uploads/2014/06/On-line-Catalogue224222.pdf" TargetMode="External"/><Relationship Id="rId153" Type="http://schemas.openxmlformats.org/officeDocument/2006/relationships/hyperlink" Target="http://www.antislavery.org/"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2ahUKEwiaztPl-6vcAhXQb1AKHbU-DGkQjRx6BAgBEAU&amp;url=http://www.unisonnw.org/branches&amp;psig=AOvVaw00i_nXmTPIKsqty20aodAG&amp;ust=153211727479362" TargetMode="External"/><Relationship Id="rId2" Type="http://schemas.openxmlformats.org/officeDocument/2006/relationships/image" Target="media/image26.png"/><Relationship Id="rId1" Type="http://schemas.openxmlformats.org/officeDocument/2006/relationships/image" Target="media/image25.png"/><Relationship Id="rId4"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UNISON_x0020_Source_x0020_URL xmlns="65fd58fd-1a78-49b1-b150-843f2efe76e4">
      <Url xsi:nil="true"/>
      <Description xsi:nil="true"/>
    </UNISON_x0020_Source_x0020_URL>
    <UNISON_x0020_Target_x0020_URL xmlns="65fd58fd-1a78-49b1-b150-843f2efe76e4">
      <Url xsi:nil="true"/>
      <Description xsi:nil="true"/>
    </UNISON_x0020_Target_x0020_URL>
    <Approver xmlns="67471b49-edeb-4958-9b36-847e8cc975c3" xsi:nil="true"/>
    <Date_x0020_Submitted xmlns="65fd58fd-1a78-49b1-b150-843f2efe76e4" xsi:nil="true"/>
    <NW_x0020_Committee xmlns="67471b49-edeb-4958-9b36-847e8cc975c3">8</NW_x0020_Committee>
    <Submitter xmlns="67471b49-edeb-4958-9b36-847e8cc975c3" xsi:nil="true"/>
    <Meeting_x0020__x0028_title_x0029_ xmlns="65fd58fd-1a78-49b1-b150-843f2efe76e4">34</Meeting_x0020__x0028_title_x0029_>
    <Approved_x0020_Version xmlns="65fd58fd-1a78-49b1-b150-843f2efe76e4" xsi:nil="true"/>
    <Year xmlns="67471b49-edeb-4958-9b36-847e8cc975c3">2018</Year>
    <Date_x0020_Approved xmlns="65fd58fd-1a78-49b1-b150-843f2efe76e4" xsi:nil="true"/>
    <Committees_x0020_DocType xmlns="67471b49-edeb-4958-9b36-847e8cc975c3">30</Committees_x0020_DocType>
    <_dlc_DocId xmlns="67471b49-edeb-4958-9b36-847e8cc975c3">WME3PDMH3E3U-209-314</_dlc_DocId>
    <_dlc_DocIdUrl xmlns="67471b49-edeb-4958-9b36-847e8cc975c3">
      <Url>http://sp.reg.unison.org.uk/NW/Committees/_layouts/15/DocIdRedir.aspx?ID=WME3PDMH3E3U-209-314</Url>
      <Description>WME3PDMH3E3U-209-314</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Word Document" ma:contentTypeID="0x010100A9DE9660F5F97C4897EF4852E8DF1CE902003DDF3A8922184A4997E16A67F4DFA9BA" ma:contentTypeVersion="12" ma:contentTypeDescription="Create a new Word Document" ma:contentTypeScope="" ma:versionID="fa3ab6847dc69f69ec2cc78d96aeb141">
  <xsd:schema xmlns:xsd="http://www.w3.org/2001/XMLSchema" xmlns:xs="http://www.w3.org/2001/XMLSchema" xmlns:p="http://schemas.microsoft.com/office/2006/metadata/properties" xmlns:ns2="67471b49-edeb-4958-9b36-847e8cc975c3" xmlns:ns3="65fd58fd-1a78-49b1-b150-843f2efe76e4" targetNamespace="http://schemas.microsoft.com/office/2006/metadata/properties" ma:root="true" ma:fieldsID="eeb9edf2d57529a176f4fb9ad4f06ebe" ns2:_="" ns3:_="">
    <xsd:import namespace="67471b49-edeb-4958-9b36-847e8cc975c3"/>
    <xsd:import namespace="65fd58fd-1a78-49b1-b150-843f2efe76e4"/>
    <xsd:element name="properties">
      <xsd:complexType>
        <xsd:sequence>
          <xsd:element name="documentManagement">
            <xsd:complexType>
              <xsd:all>
                <xsd:element ref="ns2:_dlc_DocId" minOccurs="0"/>
                <xsd:element ref="ns2:_dlc_DocIdUrl" minOccurs="0"/>
                <xsd:element ref="ns2:_dlc_DocIdPersistId" minOccurs="0"/>
                <xsd:element ref="ns3:Approved_x0020_Version" minOccurs="0"/>
                <xsd:element ref="ns2:Approver" minOccurs="0"/>
                <xsd:element ref="ns3:Date_x0020_Approved" minOccurs="0"/>
                <xsd:element ref="ns3:Date_x0020_Submitted" minOccurs="0"/>
                <xsd:element ref="ns2:Submitter" minOccurs="0"/>
                <xsd:element ref="ns3:UNISON_x0020_Source_x0020_URL" minOccurs="0"/>
                <xsd:element ref="ns3:UNISON_x0020_Target_x0020_URL" minOccurs="0"/>
                <xsd:element ref="ns2:Year"/>
                <xsd:element ref="ns2:Committees_x0020_DocType"/>
                <xsd:element ref="ns2:NW_x0020_Committee"/>
                <xsd:element ref="ns3:Meeting_x0020__x0028_title_x0029_"/>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471b49-edeb-4958-9b36-847e8cc975c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rover" ma:index="12" nillable="true" ma:displayName="Approver" ma:hidden="true" ma:internalName="Approver" ma:readOnly="false">
      <xsd:simpleType>
        <xsd:restriction base="dms:Text">
          <xsd:maxLength value="255"/>
        </xsd:restriction>
      </xsd:simpleType>
    </xsd:element>
    <xsd:element name="Submitter" ma:index="15" nillable="true" ma:displayName="Submitter" ma:hidden="true" ma:internalName="Submitter" ma:readOnly="false">
      <xsd:simpleType>
        <xsd:restriction base="dms:Text">
          <xsd:maxLength value="255"/>
        </xsd:restriction>
      </xsd:simpleType>
    </xsd:element>
    <xsd:element name="Year" ma:index="18" ma:displayName="Year" ma:format="Dropdown" ma:internalName="Year">
      <xsd:simpleType>
        <xsd:restriction base="dms:Choice">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restriction>
      </xsd:simpleType>
    </xsd:element>
    <xsd:element name="Committees_x0020_DocType" ma:index="19" ma:displayName="Committees DocType" ma:list="{f955b79d-4c86-446d-bef3-71a44680036d}" ma:internalName="Committees_x0020_DocType" ma:readOnly="false" ma:showField="Title" ma:web="08e3e1b2-2eb2-4dde-aecc-6b9342d87db0">
      <xsd:simpleType>
        <xsd:restriction base="dms:Lookup"/>
      </xsd:simpleType>
    </xsd:element>
    <xsd:element name="NW_x0020_Committee" ma:index="20" ma:displayName="Committee Name" ma:list="{0080c34c-ed1d-423a-97e4-de61b331874f}" ma:internalName="NW_x0020_Committee" ma:readOnly="false" ma:showField="Title" ma:web="67471b49-edeb-4958-9b36-847e8cc975c3">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65fd58fd-1a78-49b1-b150-843f2efe76e4" elementFormDefault="qualified">
    <xsd:import namespace="http://schemas.microsoft.com/office/2006/documentManagement/types"/>
    <xsd:import namespace="http://schemas.microsoft.com/office/infopath/2007/PartnerControls"/>
    <xsd:element name="Approved_x0020_Version" ma:index="11" nillable="true" ma:displayName="Approved Version" ma:hidden="true" ma:internalName="Approved_x0020_Version" ma:readOnly="false">
      <xsd:simpleType>
        <xsd:restriction base="dms:Note"/>
      </xsd:simpleType>
    </xsd:element>
    <xsd:element name="Date_x0020_Approved" ma:index="13" nillable="true" ma:displayName="Date Approved" ma:hidden="true" ma:internalName="Date_x0020_Approved" ma:readOnly="false">
      <xsd:simpleType>
        <xsd:restriction base="dms:Text"/>
      </xsd:simpleType>
    </xsd:element>
    <xsd:element name="Date_x0020_Submitted" ma:index="14" nillable="true" ma:displayName="Date Submitted" ma:hidden="true" ma:internalName="Date_x0020_Submitted" ma:readOnly="false">
      <xsd:simpleType>
        <xsd:restriction base="dms:Text"/>
      </xsd:simpleType>
    </xsd:element>
    <xsd:element name="UNISON_x0020_Source_x0020_URL" ma:index="16" nillable="true" ma:displayName="UNISON Source URL" ma:format="Hyperlink" ma:hidden="true" ma:internalName="UNISON_x0020_Source_x0020_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UNISON_x0020_Target_x0020_URL" ma:index="17" nillable="true" ma:displayName="UNISON Target URL" ma:format="Hyperlink" ma:hidden="true" ma:internalName="UNISON_x0020_Target_x0020_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_x0020__x0028_title_x0029_" ma:index="21" ma:displayName="Meeting or Heading" ma:list="{91a22076-53b9-4597-a9e2-4eec153d9595}" ma:internalName="Meeting_x0020__x0028_title_x0029_" ma:readOnly="false"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EA3083-1B38-44D2-A03B-676D7B89013C}">
  <ds:schemaRefs>
    <ds:schemaRef ds:uri="http://schemas.microsoft.com/sharepoint/events"/>
  </ds:schemaRefs>
</ds:datastoreItem>
</file>

<file path=customXml/itemProps2.xml><?xml version="1.0" encoding="utf-8"?>
<ds:datastoreItem xmlns:ds="http://schemas.openxmlformats.org/officeDocument/2006/customXml" ds:itemID="{82D834D0-8838-4116-88A2-874AE089FF9D}">
  <ds:schemaRefs>
    <ds:schemaRef ds:uri="http://schemas.microsoft.com/office/2006/metadata/customXsn"/>
  </ds:schemaRefs>
</ds:datastoreItem>
</file>

<file path=customXml/itemProps3.xml><?xml version="1.0" encoding="utf-8"?>
<ds:datastoreItem xmlns:ds="http://schemas.openxmlformats.org/officeDocument/2006/customXml" ds:itemID="{BFEA8B51-AAA6-4764-99F8-DB3880E73A2E}">
  <ds:schemaRefs>
    <ds:schemaRef ds:uri="http://schemas.microsoft.com/sharepoint/v3/contenttype/forms"/>
  </ds:schemaRefs>
</ds:datastoreItem>
</file>

<file path=customXml/itemProps4.xml><?xml version="1.0" encoding="utf-8"?>
<ds:datastoreItem xmlns:ds="http://schemas.openxmlformats.org/officeDocument/2006/customXml" ds:itemID="{6C9EE565-BE1A-4BD0-A768-671ED60411DA}">
  <ds:schemaRefs>
    <ds:schemaRef ds:uri="http://schemas.microsoft.com/office/2006/metadata/properties"/>
    <ds:schemaRef ds:uri="http://schemas.microsoft.com/office/infopath/2007/PartnerControls"/>
    <ds:schemaRef ds:uri="65fd58fd-1a78-49b1-b150-843f2efe76e4"/>
    <ds:schemaRef ds:uri="67471b49-edeb-4958-9b36-847e8cc975c3"/>
  </ds:schemaRefs>
</ds:datastoreItem>
</file>

<file path=customXml/itemProps5.xml><?xml version="1.0" encoding="utf-8"?>
<ds:datastoreItem xmlns:ds="http://schemas.openxmlformats.org/officeDocument/2006/customXml" ds:itemID="{7CCE242E-3938-47D9-89A0-2CCCEB1A3A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471b49-edeb-4958-9b36-847e8cc975c3"/>
    <ds:schemaRef ds:uri="65fd58fd-1a78-49b1-b150-843f2efe76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18</Pages>
  <Words>7607</Words>
  <Characters>43361</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NW WWAD 30072018</vt:lpstr>
    </vt:vector>
  </TitlesOfParts>
  <Company>UNISON</Company>
  <LinksUpToDate>false</LinksUpToDate>
  <CharactersWithSpaces>50867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NW WWAD 30072018</dc:title>
  <dc:creator>france</dc:creator>
  <cp:lastModifiedBy>francesar</cp:lastModifiedBy>
  <cp:revision>4</cp:revision>
  <cp:lastPrinted>2018-08-30T14:56:00Z</cp:lastPrinted>
  <dcterms:created xsi:type="dcterms:W3CDTF">2018-09-04T09:13:00Z</dcterms:created>
  <dcterms:modified xsi:type="dcterms:W3CDTF">2018-09-05T12:35:00Z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0x010100A9DE9660F5F97C4897EF4852E8DF1CE902003DDF3A8922184A4997E16A67F4DFA9BA</vt:lpwstr>
  </property>
  <property fmtid="{D5CDD505-2E9C-101B-9397-08002B2CF9AE}" pid="3" name="_dlc_DocIdItemGuid">
    <vt:lpwstr>1809603f-ee94-4a2c-89b4-13785d262187</vt:lpwstr>
  </property>
  <property fmtid="{D5CDD505-2E9C-101B-9397-08002B2CF9AE}" pid="4" name="Order">
    <vt:r8>31400</vt:r8>
  </property>
</Properties>
</file>